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0DDFF5" w14:textId="77777777" w:rsidR="005B11A8" w:rsidRDefault="00000000" w:rsidP="00A73902">
      <w:pPr>
        <w:widowControl w:val="0"/>
        <w:spacing w:after="0" w:line="800" w:lineRule="exact"/>
        <w:jc w:val="center"/>
        <w:rPr>
          <w:rFonts w:ascii="方正小标宋简体" w:eastAsia="方正小标宋简体" w:hAnsi="Calibri" w:cs="Times New Roman"/>
          <w:b/>
          <w:kern w:val="2"/>
          <w:sz w:val="44"/>
          <w:szCs w:val="44"/>
          <w:lang w:eastAsia="zh-CN"/>
        </w:rPr>
      </w:pPr>
      <w:bookmarkStart w:id="0" w:name="大城市暴雨积水点多源数据实时采集处理系统技术总结报告"/>
      <w:r w:rsidRPr="00A73902">
        <w:rPr>
          <w:rFonts w:ascii="方正小标宋简体" w:eastAsia="方正小标宋简体" w:hAnsi="Calibri" w:cs="Times New Roman"/>
          <w:b/>
          <w:kern w:val="2"/>
          <w:sz w:val="44"/>
          <w:szCs w:val="44"/>
          <w:lang w:eastAsia="zh-CN"/>
        </w:rPr>
        <w:t>大城市暴雨积水点多</w:t>
      </w:r>
      <w:proofErr w:type="gramStart"/>
      <w:r w:rsidRPr="00A73902">
        <w:rPr>
          <w:rFonts w:ascii="方正小标宋简体" w:eastAsia="方正小标宋简体" w:hAnsi="Calibri" w:cs="Times New Roman"/>
          <w:b/>
          <w:kern w:val="2"/>
          <w:sz w:val="44"/>
          <w:szCs w:val="44"/>
          <w:lang w:eastAsia="zh-CN"/>
        </w:rPr>
        <w:t>源数据</w:t>
      </w:r>
      <w:proofErr w:type="gramEnd"/>
      <w:r w:rsidRPr="00A73902">
        <w:rPr>
          <w:rFonts w:ascii="方正小标宋简体" w:eastAsia="方正小标宋简体" w:hAnsi="Calibri" w:cs="Times New Roman"/>
          <w:b/>
          <w:kern w:val="2"/>
          <w:sz w:val="44"/>
          <w:szCs w:val="44"/>
          <w:lang w:eastAsia="zh-CN"/>
        </w:rPr>
        <w:t>实时采集处理系统技术总结报告</w:t>
      </w:r>
    </w:p>
    <w:p w14:paraId="1F37C8F1" w14:textId="77777777" w:rsidR="00A73902" w:rsidRDefault="00A73902" w:rsidP="00A73902">
      <w:pPr>
        <w:jc w:val="center"/>
        <w:rPr>
          <w:rFonts w:ascii="方正小标宋简体" w:eastAsia="方正小标宋简体" w:hAnsi="Calibri" w:cs="Times New Roman"/>
          <w:b/>
          <w:sz w:val="52"/>
          <w:szCs w:val="52"/>
          <w:lang w:eastAsia="zh-CN"/>
        </w:rPr>
      </w:pPr>
    </w:p>
    <w:p w14:paraId="3A2491E7" w14:textId="77777777" w:rsidR="00A73902" w:rsidRDefault="00A73902" w:rsidP="00A73902">
      <w:pPr>
        <w:jc w:val="center"/>
        <w:rPr>
          <w:rFonts w:ascii="方正小标宋简体" w:eastAsia="方正小标宋简体" w:hAnsi="Calibri" w:cs="Times New Roman"/>
          <w:b/>
          <w:sz w:val="52"/>
          <w:szCs w:val="52"/>
          <w:lang w:eastAsia="zh-CN"/>
        </w:rPr>
      </w:pPr>
    </w:p>
    <w:p w14:paraId="27FE2848" w14:textId="77777777" w:rsidR="00A73902" w:rsidRDefault="00A73902" w:rsidP="00A73902">
      <w:pPr>
        <w:jc w:val="center"/>
        <w:rPr>
          <w:rFonts w:ascii="方正小标宋简体" w:eastAsia="方正小标宋简体" w:hAnsi="Calibri" w:cs="Times New Roman"/>
          <w:b/>
          <w:sz w:val="52"/>
          <w:szCs w:val="52"/>
          <w:lang w:eastAsia="zh-CN"/>
        </w:rPr>
      </w:pPr>
      <w:r>
        <w:rPr>
          <w:rFonts w:ascii="方正小标宋简体" w:eastAsia="方正小标宋简体" w:hAnsi="Calibri" w:cs="Times New Roman" w:hint="eastAsia"/>
          <w:b/>
          <w:sz w:val="52"/>
          <w:szCs w:val="52"/>
          <w:lang w:eastAsia="zh-CN"/>
        </w:rPr>
        <w:t>技</w:t>
      </w:r>
    </w:p>
    <w:p w14:paraId="5C5C1212" w14:textId="77777777" w:rsidR="00A73902" w:rsidRDefault="00A73902" w:rsidP="00A73902">
      <w:pPr>
        <w:jc w:val="center"/>
        <w:rPr>
          <w:rFonts w:ascii="方正小标宋简体" w:eastAsia="方正小标宋简体" w:hAnsi="Calibri" w:cs="Times New Roman"/>
          <w:b/>
          <w:sz w:val="52"/>
          <w:szCs w:val="52"/>
          <w:lang w:eastAsia="zh-CN"/>
        </w:rPr>
      </w:pPr>
      <w:r>
        <w:rPr>
          <w:rFonts w:ascii="方正小标宋简体" w:eastAsia="方正小标宋简体" w:hAnsi="Calibri" w:cs="Times New Roman" w:hint="eastAsia"/>
          <w:b/>
          <w:sz w:val="52"/>
          <w:szCs w:val="52"/>
          <w:lang w:eastAsia="zh-CN"/>
        </w:rPr>
        <w:t>术</w:t>
      </w:r>
    </w:p>
    <w:p w14:paraId="532E140E" w14:textId="77777777" w:rsidR="00A73902" w:rsidRDefault="00A73902" w:rsidP="00A73902">
      <w:pPr>
        <w:jc w:val="center"/>
        <w:rPr>
          <w:rFonts w:ascii="方正小标宋简体" w:eastAsia="方正小标宋简体" w:hAnsi="Calibri" w:cs="Times New Roman"/>
          <w:b/>
          <w:sz w:val="52"/>
          <w:szCs w:val="52"/>
          <w:lang w:eastAsia="zh-CN"/>
        </w:rPr>
      </w:pPr>
      <w:r>
        <w:rPr>
          <w:rFonts w:ascii="方正小标宋简体" w:eastAsia="方正小标宋简体" w:hAnsi="Calibri" w:cs="Times New Roman" w:hint="eastAsia"/>
          <w:b/>
          <w:sz w:val="52"/>
          <w:szCs w:val="52"/>
          <w:lang w:eastAsia="zh-CN"/>
        </w:rPr>
        <w:t>总</w:t>
      </w:r>
    </w:p>
    <w:p w14:paraId="29C43CEC" w14:textId="77777777" w:rsidR="00A73902" w:rsidRDefault="00A73902" w:rsidP="00A73902">
      <w:pPr>
        <w:jc w:val="center"/>
        <w:rPr>
          <w:rFonts w:ascii="方正小标宋简体" w:eastAsia="方正小标宋简体" w:hAnsi="Calibri" w:cs="Times New Roman"/>
          <w:b/>
          <w:sz w:val="52"/>
          <w:szCs w:val="52"/>
          <w:lang w:eastAsia="zh-CN"/>
        </w:rPr>
      </w:pPr>
      <w:r>
        <w:rPr>
          <w:rFonts w:ascii="方正小标宋简体" w:eastAsia="方正小标宋简体" w:hAnsi="Calibri" w:cs="Times New Roman" w:hint="eastAsia"/>
          <w:b/>
          <w:sz w:val="52"/>
          <w:szCs w:val="52"/>
          <w:lang w:eastAsia="zh-CN"/>
        </w:rPr>
        <w:t xml:space="preserve">结 </w:t>
      </w:r>
    </w:p>
    <w:p w14:paraId="6861E96C" w14:textId="77777777" w:rsidR="00A73902" w:rsidRDefault="00A73902" w:rsidP="00A73902">
      <w:pPr>
        <w:jc w:val="center"/>
        <w:rPr>
          <w:rFonts w:ascii="方正小标宋简体" w:eastAsia="方正小标宋简体" w:hAnsi="Calibri" w:cs="Times New Roman"/>
          <w:b/>
          <w:sz w:val="52"/>
          <w:szCs w:val="52"/>
          <w:lang w:eastAsia="zh-CN"/>
        </w:rPr>
      </w:pPr>
      <w:r>
        <w:rPr>
          <w:rFonts w:ascii="方正小标宋简体" w:eastAsia="方正小标宋简体" w:hAnsi="Calibri" w:cs="Times New Roman" w:hint="eastAsia"/>
          <w:b/>
          <w:sz w:val="52"/>
          <w:szCs w:val="52"/>
          <w:lang w:eastAsia="zh-CN"/>
        </w:rPr>
        <w:t xml:space="preserve">报 </w:t>
      </w:r>
    </w:p>
    <w:p w14:paraId="0F44BD36" w14:textId="77777777" w:rsidR="00A73902" w:rsidRDefault="00A73902" w:rsidP="00A73902">
      <w:pPr>
        <w:jc w:val="center"/>
        <w:rPr>
          <w:rFonts w:ascii="方正小标宋简体" w:eastAsia="方正小标宋简体" w:hAnsi="Calibri" w:cs="Times New Roman"/>
          <w:b/>
          <w:sz w:val="52"/>
          <w:szCs w:val="52"/>
          <w:lang w:eastAsia="zh-CN"/>
        </w:rPr>
      </w:pPr>
      <w:r>
        <w:rPr>
          <w:rFonts w:ascii="方正小标宋简体" w:eastAsia="方正小标宋简体" w:hAnsi="Calibri" w:cs="Times New Roman" w:hint="eastAsia"/>
          <w:b/>
          <w:sz w:val="52"/>
          <w:szCs w:val="52"/>
          <w:lang w:eastAsia="zh-CN"/>
        </w:rPr>
        <w:t>告</w:t>
      </w:r>
    </w:p>
    <w:p w14:paraId="5B1B8673" w14:textId="77777777" w:rsidR="00A73902" w:rsidRDefault="00A73902" w:rsidP="00A73902">
      <w:pPr>
        <w:jc w:val="center"/>
        <w:rPr>
          <w:rFonts w:ascii="方正小标宋简体" w:eastAsia="方正小标宋简体" w:hAnsi="Calibri" w:cs="Times New Roman"/>
          <w:b/>
          <w:sz w:val="52"/>
          <w:szCs w:val="52"/>
          <w:lang w:eastAsia="zh-CN"/>
        </w:rPr>
      </w:pPr>
    </w:p>
    <w:p w14:paraId="12A2EE18" w14:textId="77777777" w:rsidR="001705D7" w:rsidRDefault="00A73902" w:rsidP="00A73902">
      <w:pPr>
        <w:jc w:val="center"/>
        <w:rPr>
          <w:rFonts w:ascii="黑体" w:eastAsia="黑体" w:hAnsi="Times New Roman" w:cs="Times New Roman"/>
          <w:sz w:val="28"/>
          <w:lang w:eastAsia="zh-CN"/>
        </w:rPr>
      </w:pPr>
      <w:r>
        <w:rPr>
          <w:rFonts w:ascii="黑体" w:eastAsia="黑体" w:hAnsi="Times New Roman" w:cs="Times New Roman" w:hint="eastAsia"/>
          <w:sz w:val="28"/>
          <w:lang w:eastAsia="zh-CN"/>
        </w:rPr>
        <w:t>编制</w:t>
      </w:r>
      <w:r>
        <w:rPr>
          <w:rFonts w:ascii="黑体" w:eastAsia="黑体" w:hAnsi="Times New Roman" w:cs="Times New Roman"/>
          <w:sz w:val="28"/>
          <w:lang w:eastAsia="zh-CN"/>
        </w:rPr>
        <w:t>日期：</w:t>
      </w:r>
      <w:r>
        <w:rPr>
          <w:rFonts w:ascii="黑体" w:eastAsia="黑体" w:hAnsi="Times New Roman" w:cs="Times New Roman" w:hint="eastAsia"/>
          <w:sz w:val="28"/>
          <w:lang w:eastAsia="zh-CN"/>
        </w:rPr>
        <w:t>202</w:t>
      </w:r>
      <w:r w:rsidR="00AD1E1E">
        <w:rPr>
          <w:rFonts w:ascii="黑体" w:eastAsia="黑体" w:hAnsi="Times New Roman" w:cs="Times New Roman" w:hint="eastAsia"/>
          <w:sz w:val="28"/>
          <w:lang w:eastAsia="zh-CN"/>
        </w:rPr>
        <w:t>4</w:t>
      </w:r>
      <w:r>
        <w:rPr>
          <w:rFonts w:ascii="黑体" w:eastAsia="黑体" w:hAnsi="Times New Roman" w:cs="Times New Roman" w:hint="eastAsia"/>
          <w:sz w:val="28"/>
          <w:lang w:eastAsia="zh-CN"/>
        </w:rPr>
        <w:t>年</w:t>
      </w:r>
      <w:r>
        <w:rPr>
          <w:rFonts w:ascii="黑体" w:eastAsia="黑体" w:hAnsi="Times New Roman" w:cs="Times New Roman"/>
          <w:sz w:val="28"/>
          <w:lang w:eastAsia="zh-CN"/>
        </w:rPr>
        <w:t xml:space="preserve"> </w:t>
      </w:r>
      <w:r w:rsidR="00AD1E1E">
        <w:rPr>
          <w:rFonts w:ascii="黑体" w:eastAsia="黑体" w:hAnsi="Times New Roman" w:cs="Times New Roman" w:hint="eastAsia"/>
          <w:sz w:val="28"/>
          <w:lang w:eastAsia="zh-CN"/>
        </w:rPr>
        <w:t>4</w:t>
      </w:r>
      <w:r>
        <w:rPr>
          <w:rFonts w:ascii="黑体" w:eastAsia="黑体" w:hAnsi="Times New Roman" w:cs="Times New Roman" w:hint="eastAsia"/>
          <w:sz w:val="28"/>
          <w:lang w:eastAsia="zh-CN"/>
        </w:rPr>
        <w:t xml:space="preserve"> 月</w:t>
      </w:r>
    </w:p>
    <w:p w14:paraId="00BCBED6" w14:textId="77777777" w:rsidR="001705D7" w:rsidRPr="00A73902" w:rsidRDefault="001705D7" w:rsidP="00A73902">
      <w:pPr>
        <w:jc w:val="center"/>
        <w:rPr>
          <w:rFonts w:asciiTheme="majorEastAsia" w:eastAsiaTheme="majorEastAsia" w:hAnsiTheme="majorEastAsia" w:cstheme="majorEastAsia"/>
          <w:sz w:val="44"/>
          <w:szCs w:val="44"/>
          <w:lang w:eastAsia="zh-CN"/>
        </w:rPr>
      </w:pPr>
    </w:p>
    <w:sdt>
      <w:sdtPr>
        <w:rPr>
          <w:rFonts w:asciiTheme="minorHAnsi" w:eastAsiaTheme="minorEastAsia" w:hAnsiTheme="minorHAnsi" w:cstheme="minorBidi"/>
          <w:color w:val="auto"/>
          <w:sz w:val="24"/>
          <w:szCs w:val="24"/>
          <w:lang w:val="zh-CN" w:eastAsia="zh-CN"/>
        </w:rPr>
        <w:id w:val="-1544209086"/>
        <w:docPartObj>
          <w:docPartGallery w:val="Table of Contents"/>
          <w:docPartUnique/>
        </w:docPartObj>
      </w:sdtPr>
      <w:sdtEndPr>
        <w:rPr>
          <w:b/>
          <w:bCs/>
          <w:lang w:eastAsia="en-US"/>
        </w:rPr>
      </w:sdtEndPr>
      <w:sdtContent>
        <w:p w14:paraId="0F94D8E7" w14:textId="3DED5B09" w:rsidR="001705D7" w:rsidRPr="001705D7" w:rsidRDefault="001705D7" w:rsidP="001705D7">
          <w:pPr>
            <w:pStyle w:val="TOC"/>
            <w:jc w:val="center"/>
            <w:rPr>
              <w:rFonts w:ascii="黑体" w:eastAsia="黑体" w:hAnsi="黑体" w:cs="黑体"/>
              <w:color w:val="auto"/>
              <w:kern w:val="2"/>
              <w:sz w:val="36"/>
              <w:szCs w:val="36"/>
              <w:lang w:eastAsia="zh-CN"/>
            </w:rPr>
          </w:pPr>
          <w:r w:rsidRPr="001705D7">
            <w:rPr>
              <w:rFonts w:ascii="黑体" w:eastAsia="黑体" w:hAnsi="黑体" w:cs="黑体"/>
              <w:color w:val="auto"/>
              <w:kern w:val="2"/>
              <w:sz w:val="36"/>
              <w:szCs w:val="36"/>
              <w:lang w:eastAsia="zh-CN"/>
            </w:rPr>
            <w:t>目</w:t>
          </w:r>
          <w:r w:rsidR="00626A3D">
            <w:rPr>
              <w:rFonts w:ascii="黑体" w:eastAsia="黑体" w:hAnsi="黑体" w:cs="黑体" w:hint="eastAsia"/>
              <w:color w:val="auto"/>
              <w:kern w:val="2"/>
              <w:sz w:val="36"/>
              <w:szCs w:val="36"/>
              <w:lang w:eastAsia="zh-CN"/>
            </w:rPr>
            <w:t xml:space="preserve"> </w:t>
          </w:r>
          <w:r w:rsidRPr="001705D7">
            <w:rPr>
              <w:rFonts w:ascii="黑体" w:eastAsia="黑体" w:hAnsi="黑体" w:cs="黑体"/>
              <w:color w:val="auto"/>
              <w:kern w:val="2"/>
              <w:sz w:val="36"/>
              <w:szCs w:val="36"/>
              <w:lang w:eastAsia="zh-CN"/>
            </w:rPr>
            <w:t>录</w:t>
          </w:r>
        </w:p>
        <w:p w14:paraId="3E7BF2C0" w14:textId="413E4361" w:rsidR="001705D7" w:rsidRDefault="001705D7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5104882" w:history="1">
            <w:r w:rsidRPr="00F4367D">
              <w:rPr>
                <w:rStyle w:val="ad"/>
                <w:noProof/>
                <w:lang w:eastAsia="zh-CN"/>
              </w:rPr>
              <w:t>第一章</w:t>
            </w:r>
            <w:r w:rsidRPr="00F4367D">
              <w:rPr>
                <w:rStyle w:val="ad"/>
                <w:noProof/>
                <w:lang w:eastAsia="zh-CN"/>
              </w:rPr>
              <w:t xml:space="preserve"> </w:t>
            </w:r>
            <w:r w:rsidRPr="00F4367D">
              <w:rPr>
                <w:rStyle w:val="ad"/>
                <w:noProof/>
                <w:lang w:eastAsia="zh-CN"/>
              </w:rPr>
              <w:t>项目背景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_Toc165104882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C82B2" w14:textId="34F9ECD3" w:rsidR="001705D7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83" w:history="1">
            <w:r w:rsidR="001705D7" w:rsidRPr="00F4367D">
              <w:rPr>
                <w:rStyle w:val="ad"/>
                <w:noProof/>
                <w:lang w:eastAsia="zh-CN"/>
              </w:rPr>
              <w:t>第二章</w:t>
            </w:r>
            <w:r w:rsidR="001705D7" w:rsidRPr="00F4367D">
              <w:rPr>
                <w:rStyle w:val="ad"/>
                <w:noProof/>
                <w:lang w:eastAsia="zh-CN"/>
              </w:rPr>
              <w:t xml:space="preserve"> </w:t>
            </w:r>
            <w:r w:rsidR="001705D7" w:rsidRPr="00F4367D">
              <w:rPr>
                <w:rStyle w:val="ad"/>
                <w:noProof/>
                <w:lang w:eastAsia="zh-CN"/>
              </w:rPr>
              <w:t>项目内容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_Toc165104883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2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44CEC36D" w14:textId="415D10AA" w:rsidR="001705D7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84" w:history="1">
            <w:r w:rsidR="001705D7" w:rsidRPr="00F4367D">
              <w:rPr>
                <w:rStyle w:val="ad"/>
                <w:noProof/>
                <w:lang w:eastAsia="zh-CN"/>
              </w:rPr>
              <w:t>第三章</w:t>
            </w:r>
            <w:r w:rsidR="001705D7" w:rsidRPr="00F4367D">
              <w:rPr>
                <w:rStyle w:val="ad"/>
                <w:noProof/>
                <w:lang w:eastAsia="zh-CN"/>
              </w:rPr>
              <w:t xml:space="preserve"> </w:t>
            </w:r>
            <w:r w:rsidR="001705D7" w:rsidRPr="00F4367D">
              <w:rPr>
                <w:rStyle w:val="ad"/>
                <w:noProof/>
                <w:lang w:eastAsia="zh-CN"/>
              </w:rPr>
              <w:t>开发环境及相关技术介绍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_Toc165104884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3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4B2C017E" w14:textId="1EE77A65" w:rsidR="001705D7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85" w:history="1">
            <w:r w:rsidR="001705D7" w:rsidRPr="00F4367D">
              <w:rPr>
                <w:rStyle w:val="ad"/>
                <w:noProof/>
                <w:lang w:eastAsia="zh-CN"/>
              </w:rPr>
              <w:t xml:space="preserve">3.1 </w:t>
            </w:r>
            <w:r w:rsidR="001705D7" w:rsidRPr="00F4367D">
              <w:rPr>
                <w:rStyle w:val="ad"/>
                <w:noProof/>
                <w:lang w:eastAsia="zh-CN"/>
              </w:rPr>
              <w:t>开发环境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_Toc165104885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3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724210E4" w14:textId="47376F1A" w:rsidR="001705D7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86" w:history="1">
            <w:r w:rsidR="001705D7" w:rsidRPr="00F4367D">
              <w:rPr>
                <w:rStyle w:val="ad"/>
                <w:noProof/>
                <w:lang w:eastAsia="zh-CN"/>
              </w:rPr>
              <w:t xml:space="preserve">3.2 </w:t>
            </w:r>
            <w:r w:rsidR="001705D7" w:rsidRPr="00F4367D">
              <w:rPr>
                <w:rStyle w:val="ad"/>
                <w:noProof/>
                <w:lang w:eastAsia="zh-CN"/>
              </w:rPr>
              <w:t>相关技术介绍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_Toc165104886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3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6B8EFE06" w14:textId="1287E8A5" w:rsidR="001705D7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87" w:history="1">
            <w:r w:rsidR="001705D7" w:rsidRPr="00F4367D">
              <w:rPr>
                <w:rStyle w:val="ad"/>
                <w:noProof/>
                <w:lang w:eastAsia="zh-CN"/>
              </w:rPr>
              <w:t>第四章</w:t>
            </w:r>
            <w:r w:rsidR="001705D7" w:rsidRPr="00F4367D">
              <w:rPr>
                <w:rStyle w:val="ad"/>
                <w:noProof/>
                <w:lang w:eastAsia="zh-CN"/>
              </w:rPr>
              <w:t xml:space="preserve"> </w:t>
            </w:r>
            <w:r w:rsidR="001705D7" w:rsidRPr="00F4367D">
              <w:rPr>
                <w:rStyle w:val="ad"/>
                <w:noProof/>
                <w:lang w:eastAsia="zh-CN"/>
              </w:rPr>
              <w:t>技术路线及体系架构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_Toc165104887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7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67B42E7A" w14:textId="0472B26C" w:rsidR="001705D7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88" w:history="1">
            <w:r w:rsidR="001705D7" w:rsidRPr="00F4367D">
              <w:rPr>
                <w:rStyle w:val="ad"/>
                <w:noProof/>
                <w:lang w:eastAsia="zh-CN"/>
              </w:rPr>
              <w:t xml:space="preserve">4.1 </w:t>
            </w:r>
            <w:r w:rsidR="001705D7" w:rsidRPr="00F4367D">
              <w:rPr>
                <w:rStyle w:val="ad"/>
                <w:noProof/>
                <w:lang w:eastAsia="zh-CN"/>
              </w:rPr>
              <w:t>技术路线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_Toc165104888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7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0667F9BB" w14:textId="36AD162A" w:rsidR="001705D7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89" w:history="1">
            <w:r w:rsidR="001705D7" w:rsidRPr="00F4367D">
              <w:rPr>
                <w:rStyle w:val="ad"/>
                <w:noProof/>
                <w:lang w:eastAsia="zh-CN"/>
              </w:rPr>
              <w:t xml:space="preserve">4.2 </w:t>
            </w:r>
            <w:r w:rsidR="001705D7" w:rsidRPr="00F4367D">
              <w:rPr>
                <w:rStyle w:val="ad"/>
                <w:noProof/>
                <w:lang w:eastAsia="zh-CN"/>
              </w:rPr>
              <w:t>体系架构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_Toc165104889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7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5DE434A0" w14:textId="688AB48E" w:rsidR="001705D7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90" w:history="1">
            <w:r w:rsidR="001705D7" w:rsidRPr="00F4367D">
              <w:rPr>
                <w:rStyle w:val="ad"/>
                <w:noProof/>
                <w:lang w:eastAsia="zh-CN"/>
              </w:rPr>
              <w:t>第五章</w:t>
            </w:r>
            <w:r w:rsidR="001705D7" w:rsidRPr="00F4367D">
              <w:rPr>
                <w:rStyle w:val="ad"/>
                <w:noProof/>
                <w:lang w:eastAsia="zh-CN"/>
              </w:rPr>
              <w:t xml:space="preserve"> </w:t>
            </w:r>
            <w:r w:rsidR="001705D7" w:rsidRPr="00F4367D">
              <w:rPr>
                <w:rStyle w:val="ad"/>
                <w:noProof/>
                <w:lang w:eastAsia="zh-CN"/>
              </w:rPr>
              <w:t>功能设计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_Toc165104890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8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16C3D916" w14:textId="52C96F04" w:rsidR="001705D7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91" w:history="1">
            <w:r w:rsidR="001705D7" w:rsidRPr="00F4367D">
              <w:rPr>
                <w:rStyle w:val="ad"/>
                <w:noProof/>
                <w:lang w:eastAsia="zh-CN"/>
              </w:rPr>
              <w:t xml:space="preserve">5.1 </w:t>
            </w:r>
            <w:r w:rsidR="001705D7" w:rsidRPr="00F4367D">
              <w:rPr>
                <w:rStyle w:val="ad"/>
                <w:noProof/>
                <w:lang w:eastAsia="zh-CN"/>
              </w:rPr>
              <w:t>客户端模块功能介绍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_Toc165104891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8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726BD73D" w14:textId="748CEF69" w:rsidR="001705D7" w:rsidRDefault="00000000">
          <w:pPr>
            <w:pStyle w:val="TOC3"/>
            <w:tabs>
              <w:tab w:val="right" w:leader="dot" w:pos="8630"/>
            </w:tabs>
            <w:ind w:left="96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92" w:history="1">
            <w:r w:rsidR="001705D7" w:rsidRPr="00F4367D">
              <w:rPr>
                <w:rStyle w:val="ad"/>
                <w:noProof/>
                <w:lang w:eastAsia="zh-CN"/>
              </w:rPr>
              <w:t xml:space="preserve">5.2 </w:t>
            </w:r>
            <w:r w:rsidR="001705D7" w:rsidRPr="00F4367D">
              <w:rPr>
                <w:rStyle w:val="ad"/>
                <w:noProof/>
                <w:lang w:eastAsia="zh-CN"/>
              </w:rPr>
              <w:t>服务端功能介绍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_Toc165104892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13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2E2D2C7B" w14:textId="14CFE639" w:rsidR="001705D7" w:rsidRDefault="00000000">
          <w:pPr>
            <w:pStyle w:val="TOC2"/>
            <w:tabs>
              <w:tab w:val="right" w:leader="dot" w:pos="8630"/>
            </w:tabs>
            <w:ind w:left="480"/>
            <w:rPr>
              <w:noProof/>
              <w:kern w:val="2"/>
              <w:sz w:val="21"/>
              <w:szCs w:val="22"/>
              <w:lang w:eastAsia="zh-CN"/>
              <w14:ligatures w14:val="standardContextual"/>
            </w:rPr>
          </w:pPr>
          <w:hyperlink w:anchor="_Toc165104893" w:history="1">
            <w:r w:rsidR="001705D7" w:rsidRPr="00F4367D">
              <w:rPr>
                <w:rStyle w:val="ad"/>
                <w:noProof/>
                <w:lang w:eastAsia="zh-CN"/>
              </w:rPr>
              <w:t>第六章</w:t>
            </w:r>
            <w:r w:rsidR="001705D7" w:rsidRPr="00F4367D">
              <w:rPr>
                <w:rStyle w:val="ad"/>
                <w:noProof/>
                <w:lang w:eastAsia="zh-CN"/>
              </w:rPr>
              <w:t xml:space="preserve"> </w:t>
            </w:r>
            <w:r w:rsidR="001705D7" w:rsidRPr="00F4367D">
              <w:rPr>
                <w:rStyle w:val="ad"/>
                <w:noProof/>
                <w:lang w:eastAsia="zh-CN"/>
              </w:rPr>
              <w:t>项目成果</w:t>
            </w:r>
            <w:r w:rsidR="001705D7">
              <w:rPr>
                <w:noProof/>
                <w:webHidden/>
              </w:rPr>
              <w:tab/>
            </w:r>
            <w:r w:rsidR="001705D7">
              <w:rPr>
                <w:noProof/>
                <w:webHidden/>
              </w:rPr>
              <w:fldChar w:fldCharType="begin"/>
            </w:r>
            <w:r w:rsidR="001705D7">
              <w:rPr>
                <w:noProof/>
                <w:webHidden/>
              </w:rPr>
              <w:instrText xml:space="preserve"> PAGEREF _Toc165104893 \h </w:instrText>
            </w:r>
            <w:r w:rsidR="001705D7">
              <w:rPr>
                <w:noProof/>
                <w:webHidden/>
              </w:rPr>
            </w:r>
            <w:r w:rsidR="001705D7">
              <w:rPr>
                <w:noProof/>
                <w:webHidden/>
              </w:rPr>
              <w:fldChar w:fldCharType="separate"/>
            </w:r>
            <w:r w:rsidR="000D1816">
              <w:rPr>
                <w:noProof/>
                <w:webHidden/>
              </w:rPr>
              <w:t>14</w:t>
            </w:r>
            <w:r w:rsidR="001705D7">
              <w:rPr>
                <w:noProof/>
                <w:webHidden/>
              </w:rPr>
              <w:fldChar w:fldCharType="end"/>
            </w:r>
          </w:hyperlink>
        </w:p>
        <w:p w14:paraId="132673FE" w14:textId="453CA559" w:rsidR="00B117EF" w:rsidRPr="00B117EF" w:rsidRDefault="001705D7" w:rsidP="00B117EF">
          <w:pPr>
            <w:rPr>
              <w:b/>
              <w:bCs/>
              <w:lang w:val="zh-CN"/>
            </w:rPr>
            <w:sectPr w:rsidR="00B117EF" w:rsidRPr="00B117EF" w:rsidSect="00820CB0">
              <w:footerReference w:type="default" r:id="rId8"/>
              <w:pgSz w:w="12240" w:h="15840"/>
              <w:pgMar w:top="1440" w:right="1800" w:bottom="1440" w:left="1800" w:header="850" w:footer="992" w:gutter="0"/>
              <w:pgNumType w:start="1"/>
              <w:cols w:space="720"/>
              <w:docGrid w:linePitch="326"/>
            </w:sectPr>
          </w:pPr>
          <w:r>
            <w:rPr>
              <w:b/>
              <w:bCs/>
              <w:lang w:val="zh-CN"/>
            </w:rPr>
            <w:fldChar w:fldCharType="end"/>
          </w:r>
        </w:p>
      </w:sdtContent>
    </w:sdt>
    <w:bookmarkStart w:id="1" w:name="_Toc165104882" w:displacedByCustomXml="prev"/>
    <w:bookmarkStart w:id="2" w:name="第一章-项目背景" w:displacedByCustomXml="prev"/>
    <w:p w14:paraId="4D34254A" w14:textId="77777777" w:rsidR="00B117EF" w:rsidRDefault="00B117EF" w:rsidP="00B117EF">
      <w:pPr>
        <w:rPr>
          <w:lang w:eastAsia="zh-CN"/>
        </w:rPr>
      </w:pPr>
    </w:p>
    <w:p w14:paraId="3C55AE38" w14:textId="6F91F36A" w:rsidR="005B11A8" w:rsidRPr="003A4BE3" w:rsidRDefault="00000000" w:rsidP="003A4BE3">
      <w:pPr>
        <w:pStyle w:val="1"/>
        <w:widowControl w:val="0"/>
        <w:spacing w:before="340" w:after="330" w:line="576" w:lineRule="auto"/>
        <w:ind w:left="432" w:hanging="432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r w:rsidRPr="003A4BE3">
        <w:rPr>
          <w:rFonts w:ascii="黑体" w:eastAsia="黑体" w:hAnsi="黑体" w:cs="黑体"/>
          <w:bCs w:val="0"/>
          <w:color w:val="auto"/>
          <w:kern w:val="44"/>
          <w:lang w:eastAsia="zh-CN"/>
        </w:rPr>
        <w:t>第一章 项目背景</w:t>
      </w:r>
      <w:bookmarkEnd w:id="1"/>
    </w:p>
    <w:p w14:paraId="3E0969B1" w14:textId="77777777" w:rsidR="005B11A8" w:rsidRPr="003A4BE3" w:rsidRDefault="00000000" w:rsidP="0057195C">
      <w:pPr>
        <w:widowControl w:val="0"/>
        <w:spacing w:after="0" w:line="360" w:lineRule="auto"/>
        <w:ind w:firstLine="432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3A4BE3">
        <w:rPr>
          <w:rFonts w:asciiTheme="minorEastAsia" w:hAnsiTheme="minorEastAsia" w:cstheme="minorEastAsia"/>
          <w:kern w:val="2"/>
          <w:lang w:eastAsia="zh-CN"/>
        </w:rPr>
        <w:t>全球气候变化和快速城市化打破了城市降水—汇水—排水原有的平衡, 加剧了中国城市洪涝问题, 造成了巨大的生命和财产损失。因此, 亟须探索精确、高效的对洪涝灾害事件进行监测分析方法, 提高城市防洪抗灾能力, 降低灾害损失影响。</w:t>
      </w:r>
    </w:p>
    <w:p w14:paraId="0A2892DB" w14:textId="77777777" w:rsidR="005B11A8" w:rsidRPr="003A4BE3" w:rsidRDefault="00000000" w:rsidP="003A4BE3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3A4BE3">
        <w:rPr>
          <w:rFonts w:asciiTheme="minorEastAsia" w:hAnsiTheme="minorEastAsia" w:cstheme="minorEastAsia"/>
          <w:kern w:val="2"/>
          <w:lang w:eastAsia="zh-CN"/>
        </w:rPr>
        <w:t>已经有相当多的研究对洪涝灾害事件进行监测分析，诸如分析受灾范围与受灾人口，集成遥感与深度学习的方法提取积水深度等。然而传统的传感器网络提供的数据时空分辨率不足，且卫星对地表观测容易受到云层的遮挡，致使访问周期变长。与此同时，城市洪涝渍水的特点是影响时间较短，这也对数据的时间分辨率（密度）产生较高的需求。</w:t>
      </w:r>
    </w:p>
    <w:p w14:paraId="51969015" w14:textId="77777777" w:rsidR="005B11A8" w:rsidRPr="003A4BE3" w:rsidRDefault="00000000" w:rsidP="003A4BE3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3A4BE3">
        <w:rPr>
          <w:rFonts w:asciiTheme="minorEastAsia" w:hAnsiTheme="minorEastAsia" w:cstheme="minorEastAsia"/>
          <w:kern w:val="2"/>
          <w:lang w:eastAsia="zh-CN"/>
        </w:rPr>
        <w:t>以多</w:t>
      </w:r>
      <w:proofErr w:type="gramStart"/>
      <w:r w:rsidRPr="003A4BE3">
        <w:rPr>
          <w:rFonts w:asciiTheme="minorEastAsia" w:hAnsiTheme="minorEastAsia" w:cstheme="minorEastAsia"/>
          <w:kern w:val="2"/>
          <w:lang w:eastAsia="zh-CN"/>
        </w:rPr>
        <w:t>源数据</w:t>
      </w:r>
      <w:proofErr w:type="gramEnd"/>
      <w:r w:rsidRPr="003A4BE3">
        <w:rPr>
          <w:rFonts w:asciiTheme="minorEastAsia" w:hAnsiTheme="minorEastAsia" w:cstheme="minorEastAsia"/>
          <w:kern w:val="2"/>
          <w:lang w:eastAsia="zh-CN"/>
        </w:rPr>
        <w:t>为代表的社会感知方法是物理感知网络的一种重要补充，主要是指时空标记的大数据以及基于这种大数据的方法和应用，着重于对社会经济领域，在自然灾害的监测与预警中同样发挥着重要的作用，是一种快速、低成本、高效的监测方式。社会感知数据相较于传感网络有着数据海量，覆盖面积广，观测密度高且可以详细的记录人类行为模式的优点。然而社会感知方法获取的海量的观测数据有着严重的噪声问题。社会感知的数据来源多样，结构不一致且有效信息密度很低。以社交媒体数据为代表的社会感知数据，大量有价值的信息淹没在大量无关消息之中。对自然灾害的描述信息，多以文本描述形式存在。这些不规则的信息无疑为科学研究带来了一定的影响，凭借人工进行筛选费时费力且不具有时效性。</w:t>
      </w:r>
    </w:p>
    <w:p w14:paraId="18225C22" w14:textId="77777777" w:rsidR="005B11A8" w:rsidRPr="003A4BE3" w:rsidRDefault="00000000" w:rsidP="003A4BE3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3A4BE3">
        <w:rPr>
          <w:rFonts w:asciiTheme="minorEastAsia" w:hAnsiTheme="minorEastAsia" w:cstheme="minorEastAsia"/>
          <w:kern w:val="2"/>
          <w:lang w:eastAsia="zh-CN"/>
        </w:rPr>
        <w:t>所以我们的系统利用网络爬虫等技术实现针对微博、</w:t>
      </w:r>
      <w:proofErr w:type="gramStart"/>
      <w:r w:rsidRPr="003A4BE3">
        <w:rPr>
          <w:rFonts w:asciiTheme="minorEastAsia" w:hAnsiTheme="minorEastAsia" w:cstheme="minorEastAsia"/>
          <w:kern w:val="2"/>
          <w:lang w:eastAsia="zh-CN"/>
        </w:rPr>
        <w:t>抖音等</w:t>
      </w:r>
      <w:proofErr w:type="gramEnd"/>
      <w:r w:rsidRPr="003A4BE3">
        <w:rPr>
          <w:rFonts w:asciiTheme="minorEastAsia" w:hAnsiTheme="minorEastAsia" w:cstheme="minorEastAsia"/>
          <w:kern w:val="2"/>
          <w:lang w:eastAsia="zh-CN"/>
        </w:rPr>
        <w:t>渠道的大城市暴雨积水点多</w:t>
      </w:r>
      <w:proofErr w:type="gramStart"/>
      <w:r w:rsidRPr="003A4BE3">
        <w:rPr>
          <w:rFonts w:asciiTheme="minorEastAsia" w:hAnsiTheme="minorEastAsia" w:cstheme="minorEastAsia"/>
          <w:kern w:val="2"/>
          <w:lang w:eastAsia="zh-CN"/>
        </w:rPr>
        <w:t>源数据</w:t>
      </w:r>
      <w:proofErr w:type="gramEnd"/>
      <w:r w:rsidRPr="003A4BE3">
        <w:rPr>
          <w:rFonts w:asciiTheme="minorEastAsia" w:hAnsiTheme="minorEastAsia" w:cstheme="minorEastAsia"/>
          <w:kern w:val="2"/>
          <w:lang w:eastAsia="zh-CN"/>
        </w:rPr>
        <w:t>实时获取，使用</w:t>
      </w:r>
      <w:proofErr w:type="gramStart"/>
      <w:r w:rsidRPr="003A4BE3">
        <w:rPr>
          <w:rFonts w:asciiTheme="minorEastAsia" w:hAnsiTheme="minorEastAsia" w:cstheme="minorEastAsia"/>
          <w:kern w:val="2"/>
          <w:lang w:eastAsia="zh-CN"/>
        </w:rPr>
        <w:t>预训练</w:t>
      </w:r>
      <w:proofErr w:type="gramEnd"/>
      <w:r w:rsidRPr="003A4BE3">
        <w:rPr>
          <w:rFonts w:asciiTheme="minorEastAsia" w:hAnsiTheme="minorEastAsia" w:cstheme="minorEastAsia"/>
          <w:kern w:val="2"/>
          <w:lang w:eastAsia="zh-CN"/>
        </w:rPr>
        <w:t>的UIE模型对获取的数据进行处理，提取如积水点，时间，积水深度等有效信息，形成北京市等大城市近5年积水</w:t>
      </w:r>
      <w:proofErr w:type="gramStart"/>
      <w:r w:rsidRPr="003A4BE3">
        <w:rPr>
          <w:rFonts w:asciiTheme="minorEastAsia" w:hAnsiTheme="minorEastAsia" w:cstheme="minorEastAsia"/>
          <w:kern w:val="2"/>
          <w:lang w:eastAsia="zh-CN"/>
        </w:rPr>
        <w:t>点数据</w:t>
      </w:r>
      <w:proofErr w:type="gramEnd"/>
      <w:r w:rsidRPr="003A4BE3">
        <w:rPr>
          <w:rFonts w:asciiTheme="minorEastAsia" w:hAnsiTheme="minorEastAsia" w:cstheme="minorEastAsia"/>
          <w:kern w:val="2"/>
          <w:lang w:eastAsia="zh-CN"/>
        </w:rPr>
        <w:t>集。</w:t>
      </w:r>
    </w:p>
    <w:p w14:paraId="190FC5CD" w14:textId="5A179462" w:rsidR="005B11A8" w:rsidRPr="003A4BE3" w:rsidRDefault="00551760" w:rsidP="00551760">
      <w:pPr>
        <w:rPr>
          <w:rFonts w:asciiTheme="minorEastAsia" w:hAnsiTheme="minorEastAsia" w:cstheme="minorEastAsia"/>
          <w:kern w:val="2"/>
          <w:lang w:eastAsia="zh-CN"/>
        </w:rPr>
      </w:pPr>
      <w:r>
        <w:rPr>
          <w:rFonts w:asciiTheme="minorEastAsia" w:hAnsiTheme="minorEastAsia" w:cstheme="minorEastAsia"/>
          <w:kern w:val="2"/>
          <w:lang w:eastAsia="zh-CN"/>
        </w:rPr>
        <w:br w:type="page"/>
      </w:r>
    </w:p>
    <w:p w14:paraId="0C74719E" w14:textId="77777777" w:rsidR="005B11A8" w:rsidRPr="00551760" w:rsidRDefault="00000000" w:rsidP="00551760">
      <w:pPr>
        <w:pStyle w:val="1"/>
        <w:widowControl w:val="0"/>
        <w:spacing w:before="340" w:after="330" w:line="576" w:lineRule="auto"/>
        <w:ind w:left="432" w:hanging="432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3" w:name="_Toc165104883"/>
      <w:bookmarkStart w:id="4" w:name="第二章-项目内容"/>
      <w:bookmarkEnd w:id="2"/>
      <w:r w:rsidRPr="00551760">
        <w:rPr>
          <w:rFonts w:ascii="黑体" w:eastAsia="黑体" w:hAnsi="黑体" w:cs="黑体"/>
          <w:bCs w:val="0"/>
          <w:color w:val="auto"/>
          <w:kern w:val="44"/>
          <w:lang w:eastAsia="zh-CN"/>
        </w:rPr>
        <w:lastRenderedPageBreak/>
        <w:t>第二章 项目内容</w:t>
      </w:r>
      <w:bookmarkEnd w:id="3"/>
    </w:p>
    <w:p w14:paraId="6A377B5C" w14:textId="77777777" w:rsidR="005B11A8" w:rsidRPr="00551760" w:rsidRDefault="00000000" w:rsidP="00551760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551760">
        <w:rPr>
          <w:rFonts w:asciiTheme="minorEastAsia" w:hAnsiTheme="minorEastAsia" w:cstheme="minorEastAsia"/>
          <w:bCs/>
          <w:kern w:val="2"/>
          <w:lang w:eastAsia="zh-CN"/>
        </w:rPr>
        <w:t>利用网络爬虫等技术实现针对微博、</w:t>
      </w:r>
      <w:proofErr w:type="gramStart"/>
      <w:r w:rsidRPr="00551760">
        <w:rPr>
          <w:rFonts w:asciiTheme="minorEastAsia" w:hAnsiTheme="minorEastAsia" w:cstheme="minorEastAsia"/>
          <w:bCs/>
          <w:kern w:val="2"/>
          <w:lang w:eastAsia="zh-CN"/>
        </w:rPr>
        <w:t>抖音等</w:t>
      </w:r>
      <w:proofErr w:type="gramEnd"/>
      <w:r w:rsidRPr="00551760">
        <w:rPr>
          <w:rFonts w:asciiTheme="minorEastAsia" w:hAnsiTheme="minorEastAsia" w:cstheme="minorEastAsia"/>
          <w:bCs/>
          <w:kern w:val="2"/>
          <w:lang w:eastAsia="zh-CN"/>
        </w:rPr>
        <w:t>渠道的大城市暴雨积水点多</w:t>
      </w:r>
      <w:proofErr w:type="gramStart"/>
      <w:r w:rsidRPr="00551760">
        <w:rPr>
          <w:rFonts w:asciiTheme="minorEastAsia" w:hAnsiTheme="minorEastAsia" w:cstheme="minorEastAsia"/>
          <w:bCs/>
          <w:kern w:val="2"/>
          <w:lang w:eastAsia="zh-CN"/>
        </w:rPr>
        <w:t>源数据</w:t>
      </w:r>
      <w:proofErr w:type="gramEnd"/>
      <w:r w:rsidRPr="00551760">
        <w:rPr>
          <w:rFonts w:asciiTheme="minorEastAsia" w:hAnsiTheme="minorEastAsia" w:cstheme="minorEastAsia"/>
          <w:bCs/>
          <w:kern w:val="2"/>
          <w:lang w:eastAsia="zh-CN"/>
        </w:rPr>
        <w:t>实时获取，使用</w:t>
      </w:r>
      <w:proofErr w:type="gramStart"/>
      <w:r w:rsidRPr="00551760">
        <w:rPr>
          <w:rFonts w:asciiTheme="minorEastAsia" w:hAnsiTheme="minorEastAsia" w:cstheme="minorEastAsia"/>
          <w:bCs/>
          <w:kern w:val="2"/>
          <w:lang w:eastAsia="zh-CN"/>
        </w:rPr>
        <w:t>预训练</w:t>
      </w:r>
      <w:proofErr w:type="gramEnd"/>
      <w:r w:rsidRPr="00551760">
        <w:rPr>
          <w:rFonts w:asciiTheme="minorEastAsia" w:hAnsiTheme="minorEastAsia" w:cstheme="minorEastAsia"/>
          <w:bCs/>
          <w:kern w:val="2"/>
          <w:lang w:eastAsia="zh-CN"/>
        </w:rPr>
        <w:t>的UIE模型对获取的数据进行处理，提取如积水点、时间和积水深度等有效信息，形成北京市等大城市近5年积水</w:t>
      </w:r>
      <w:proofErr w:type="gramStart"/>
      <w:r w:rsidRPr="00551760">
        <w:rPr>
          <w:rFonts w:asciiTheme="minorEastAsia" w:hAnsiTheme="minorEastAsia" w:cstheme="minorEastAsia"/>
          <w:bCs/>
          <w:kern w:val="2"/>
          <w:lang w:eastAsia="zh-CN"/>
        </w:rPr>
        <w:t>点数据</w:t>
      </w:r>
      <w:proofErr w:type="gramEnd"/>
      <w:r w:rsidRPr="00551760">
        <w:rPr>
          <w:rFonts w:asciiTheme="minorEastAsia" w:hAnsiTheme="minorEastAsia" w:cstheme="minorEastAsia"/>
          <w:bCs/>
          <w:kern w:val="2"/>
          <w:lang w:eastAsia="zh-CN"/>
        </w:rPr>
        <w:t>集。</w:t>
      </w:r>
    </w:p>
    <w:p w14:paraId="6D8464C4" w14:textId="77777777" w:rsidR="005B11A8" w:rsidRPr="00551760" w:rsidRDefault="00000000" w:rsidP="00551760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551760">
        <w:rPr>
          <w:rFonts w:asciiTheme="minorEastAsia" w:hAnsiTheme="minorEastAsia" w:cstheme="minorEastAsia"/>
          <w:bCs/>
          <w:kern w:val="2"/>
          <w:lang w:eastAsia="zh-CN"/>
        </w:rPr>
        <w:t>主要有以下内容：</w:t>
      </w:r>
    </w:p>
    <w:p w14:paraId="0B1AA612" w14:textId="77777777" w:rsidR="005B11A8" w:rsidRPr="00551760" w:rsidRDefault="00000000">
      <w:pPr>
        <w:numPr>
          <w:ilvl w:val="0"/>
          <w:numId w:val="2"/>
        </w:numPr>
        <w:rPr>
          <w:rFonts w:asciiTheme="minorEastAsia" w:hAnsiTheme="minorEastAsia" w:cstheme="minorEastAsia"/>
          <w:bCs/>
          <w:kern w:val="2"/>
          <w:lang w:eastAsia="zh-CN"/>
        </w:rPr>
      </w:pPr>
      <w:r w:rsidRPr="00551760">
        <w:rPr>
          <w:rFonts w:asciiTheme="minorEastAsia" w:hAnsiTheme="minorEastAsia" w:cstheme="minorEastAsia"/>
          <w:bCs/>
          <w:kern w:val="2"/>
          <w:lang w:eastAsia="zh-CN"/>
        </w:rPr>
        <w:t>完成</w:t>
      </w:r>
      <w:proofErr w:type="gramStart"/>
      <w:r w:rsidRPr="00551760">
        <w:rPr>
          <w:rFonts w:asciiTheme="minorEastAsia" w:hAnsiTheme="minorEastAsia" w:cstheme="minorEastAsia"/>
          <w:bCs/>
          <w:kern w:val="2"/>
          <w:lang w:eastAsia="zh-CN"/>
        </w:rPr>
        <w:t>从抖音、微博</w:t>
      </w:r>
      <w:proofErr w:type="gramEnd"/>
      <w:r w:rsidRPr="00551760">
        <w:rPr>
          <w:rFonts w:asciiTheme="minorEastAsia" w:hAnsiTheme="minorEastAsia" w:cstheme="minorEastAsia"/>
          <w:bCs/>
          <w:kern w:val="2"/>
          <w:lang w:eastAsia="zh-CN"/>
        </w:rPr>
        <w:t>等渠道实现大城市暴雨积水点多源数据获取；</w:t>
      </w:r>
    </w:p>
    <w:p w14:paraId="1861C58D" w14:textId="77777777" w:rsidR="005B11A8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完成对多源数据获取系统实时部署；</w:t>
      </w:r>
    </w:p>
    <w:p w14:paraId="79E470DC" w14:textId="77777777" w:rsidR="005B11A8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完成对获取数据的去重、辩伪、时域对齐等数据清洗；</w:t>
      </w:r>
    </w:p>
    <w:p w14:paraId="4BCAA26E" w14:textId="77777777" w:rsidR="005B11A8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完成对数据清洗系统实时部署；</w:t>
      </w:r>
    </w:p>
    <w:p w14:paraId="37C62F34" w14:textId="77777777" w:rsidR="005B11A8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形成大城市历史积水</w:t>
      </w:r>
      <w:proofErr w:type="gramStart"/>
      <w:r>
        <w:rPr>
          <w:lang w:eastAsia="zh-CN"/>
        </w:rPr>
        <w:t>点数据</w:t>
      </w:r>
      <w:proofErr w:type="gramEnd"/>
      <w:r>
        <w:rPr>
          <w:lang w:eastAsia="zh-CN"/>
        </w:rPr>
        <w:t>集；</w:t>
      </w:r>
    </w:p>
    <w:p w14:paraId="490D9E2E" w14:textId="77777777" w:rsidR="005B11A8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涉及的大城市数量不低于</w:t>
      </w:r>
      <w:r>
        <w:rPr>
          <w:lang w:eastAsia="zh-CN"/>
        </w:rPr>
        <w:t>10</w:t>
      </w:r>
      <w:r>
        <w:rPr>
          <w:lang w:eastAsia="zh-CN"/>
        </w:rPr>
        <w:t>个；</w:t>
      </w:r>
    </w:p>
    <w:p w14:paraId="2A7A1EB5" w14:textId="77777777" w:rsidR="005B11A8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历史积水点时间序列数据集不低于</w:t>
      </w:r>
      <w:r>
        <w:rPr>
          <w:lang w:eastAsia="zh-CN"/>
        </w:rPr>
        <w:t>5</w:t>
      </w:r>
      <w:r>
        <w:rPr>
          <w:lang w:eastAsia="zh-CN"/>
        </w:rPr>
        <w:t>年；</w:t>
      </w:r>
    </w:p>
    <w:p w14:paraId="29F8D0FC" w14:textId="77777777" w:rsidR="005B11A8" w:rsidRDefault="00000000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>实现业务运行日志、监控与报警。</w:t>
      </w:r>
    </w:p>
    <w:p w14:paraId="6A68782D" w14:textId="2DBA73F2" w:rsidR="005B11A8" w:rsidRDefault="00B947A5" w:rsidP="00B947A5">
      <w:pPr>
        <w:rPr>
          <w:lang w:eastAsia="zh-CN"/>
        </w:rPr>
      </w:pPr>
      <w:r>
        <w:rPr>
          <w:lang w:eastAsia="zh-CN"/>
        </w:rPr>
        <w:br w:type="page"/>
      </w:r>
    </w:p>
    <w:p w14:paraId="5214AA8A" w14:textId="77777777" w:rsidR="005B11A8" w:rsidRPr="00B947A5" w:rsidRDefault="00000000" w:rsidP="00B947A5">
      <w:pPr>
        <w:pStyle w:val="1"/>
        <w:widowControl w:val="0"/>
        <w:spacing w:before="340" w:after="330" w:line="576" w:lineRule="auto"/>
        <w:ind w:left="432" w:hanging="432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5" w:name="_Toc165104884"/>
      <w:bookmarkStart w:id="6" w:name="第三章-开发环境及相关技术介绍"/>
      <w:bookmarkEnd w:id="4"/>
      <w:r w:rsidRPr="00B947A5">
        <w:rPr>
          <w:rFonts w:ascii="黑体" w:eastAsia="黑体" w:hAnsi="黑体" w:cs="黑体"/>
          <w:bCs w:val="0"/>
          <w:color w:val="auto"/>
          <w:kern w:val="44"/>
          <w:lang w:eastAsia="zh-CN"/>
        </w:rPr>
        <w:lastRenderedPageBreak/>
        <w:t>第三章 开发环境及相关技术介绍</w:t>
      </w:r>
      <w:bookmarkEnd w:id="5"/>
    </w:p>
    <w:p w14:paraId="7DDF4207" w14:textId="77777777" w:rsidR="005B11A8" w:rsidRPr="00B947A5" w:rsidRDefault="00000000" w:rsidP="00B947A5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</w:pPr>
      <w:bookmarkStart w:id="7" w:name="_Toc165104885"/>
      <w:bookmarkStart w:id="8" w:name="Xa4b6476053627fd6b6274d0b9211774f7abca91"/>
      <w:r w:rsidRPr="00B947A5"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  <w:t>3.1 开发环境</w:t>
      </w:r>
      <w:bookmarkEnd w:id="7"/>
    </w:p>
    <w:p w14:paraId="78F4F4D6" w14:textId="77777777" w:rsidR="005B11A8" w:rsidRPr="00B947A5" w:rsidRDefault="00000000" w:rsidP="00B947A5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B947A5">
        <w:rPr>
          <w:rFonts w:asciiTheme="minorEastAsia" w:hAnsiTheme="minorEastAsia" w:cstheme="minorEastAsia"/>
          <w:bCs/>
          <w:kern w:val="2"/>
          <w:lang w:eastAsia="zh-CN"/>
        </w:rPr>
        <w:t xml:space="preserve">本系统使用的开发环境为Microsoft Windows 11专业版，版本为22621.2715。使用百度Paddle </w:t>
      </w:r>
      <w:proofErr w:type="spellStart"/>
      <w:r w:rsidRPr="00B947A5">
        <w:rPr>
          <w:rFonts w:asciiTheme="minorEastAsia" w:hAnsiTheme="minorEastAsia" w:cstheme="minorEastAsia"/>
          <w:bCs/>
          <w:kern w:val="2"/>
          <w:lang w:eastAsia="zh-CN"/>
        </w:rPr>
        <w:t>Paddle</w:t>
      </w:r>
      <w:proofErr w:type="spellEnd"/>
      <w:r w:rsidRPr="00B947A5">
        <w:rPr>
          <w:rFonts w:asciiTheme="minorEastAsia" w:hAnsiTheme="minorEastAsia" w:cstheme="minorEastAsia"/>
          <w:bCs/>
          <w:kern w:val="2"/>
          <w:lang w:eastAsia="zh-CN"/>
        </w:rPr>
        <w:t>深度学习框架训练UIE模型，使用通过爬虫收集</w:t>
      </w:r>
      <w:proofErr w:type="gramStart"/>
      <w:r w:rsidRPr="00B947A5">
        <w:rPr>
          <w:rFonts w:asciiTheme="minorEastAsia" w:hAnsiTheme="minorEastAsia" w:cstheme="minorEastAsia"/>
          <w:bCs/>
          <w:kern w:val="2"/>
          <w:lang w:eastAsia="zh-CN"/>
        </w:rPr>
        <w:t>整得到</w:t>
      </w:r>
      <w:proofErr w:type="gramEnd"/>
      <w:r w:rsidRPr="00B947A5">
        <w:rPr>
          <w:rFonts w:asciiTheme="minorEastAsia" w:hAnsiTheme="minorEastAsia" w:cstheme="minorEastAsia"/>
          <w:bCs/>
          <w:kern w:val="2"/>
          <w:lang w:eastAsia="zh-CN"/>
        </w:rPr>
        <w:t>的城市历史积水</w:t>
      </w:r>
      <w:proofErr w:type="gramStart"/>
      <w:r w:rsidRPr="00B947A5">
        <w:rPr>
          <w:rFonts w:asciiTheme="minorEastAsia" w:hAnsiTheme="minorEastAsia" w:cstheme="minorEastAsia"/>
          <w:bCs/>
          <w:kern w:val="2"/>
          <w:lang w:eastAsia="zh-CN"/>
        </w:rPr>
        <w:t>点信息</w:t>
      </w:r>
      <w:proofErr w:type="gramEnd"/>
      <w:r w:rsidRPr="00B947A5">
        <w:rPr>
          <w:rFonts w:asciiTheme="minorEastAsia" w:hAnsiTheme="minorEastAsia" w:cstheme="minorEastAsia"/>
          <w:bCs/>
          <w:kern w:val="2"/>
          <w:lang w:eastAsia="zh-CN"/>
        </w:rPr>
        <w:t>作为数据集。本系统使用C/S架构，使用的开发工具为Visual Studio Code和各种插件。前端使用PyQt5和</w:t>
      </w:r>
      <w:proofErr w:type="spellStart"/>
      <w:r w:rsidRPr="00B947A5">
        <w:rPr>
          <w:rFonts w:asciiTheme="minorEastAsia" w:hAnsiTheme="minorEastAsia" w:cstheme="minorEastAsia"/>
          <w:bCs/>
          <w:kern w:val="2"/>
          <w:lang w:eastAsia="zh-CN"/>
        </w:rPr>
        <w:t>ECharts</w:t>
      </w:r>
      <w:proofErr w:type="spellEnd"/>
      <w:r w:rsidRPr="00B947A5">
        <w:rPr>
          <w:rFonts w:asciiTheme="minorEastAsia" w:hAnsiTheme="minorEastAsia" w:cstheme="minorEastAsia"/>
          <w:bCs/>
          <w:kern w:val="2"/>
          <w:lang w:eastAsia="zh-CN"/>
        </w:rPr>
        <w:t>可视化显示，使用的模块化管理工具Anaconda；后端使用Python Web框架Flask进行Web后端代码编写，使用</w:t>
      </w:r>
      <w:proofErr w:type="spellStart"/>
      <w:r w:rsidRPr="00B947A5">
        <w:rPr>
          <w:rFonts w:asciiTheme="minorEastAsia" w:hAnsiTheme="minorEastAsia" w:cstheme="minorEastAsia"/>
          <w:bCs/>
          <w:kern w:val="2"/>
          <w:lang w:eastAsia="zh-CN"/>
        </w:rPr>
        <w:t>FlastDeploy</w:t>
      </w:r>
      <w:proofErr w:type="spellEnd"/>
      <w:r w:rsidRPr="00B947A5">
        <w:rPr>
          <w:rFonts w:asciiTheme="minorEastAsia" w:hAnsiTheme="minorEastAsia" w:cstheme="minorEastAsia"/>
          <w:bCs/>
          <w:kern w:val="2"/>
          <w:lang w:eastAsia="zh-CN"/>
        </w:rPr>
        <w:t>进行模型的快速化部署。</w:t>
      </w:r>
    </w:p>
    <w:p w14:paraId="68619DF7" w14:textId="77777777" w:rsidR="005B11A8" w:rsidRPr="00B947A5" w:rsidRDefault="00000000" w:rsidP="00B947A5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</w:pPr>
      <w:bookmarkStart w:id="9" w:name="_Toc165104886"/>
      <w:bookmarkStart w:id="10" w:name="X17f048c8a37147dbb64694cc9b42689e8a00ec2"/>
      <w:bookmarkEnd w:id="8"/>
      <w:r w:rsidRPr="00B947A5"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  <w:t>3.2 相关技术介绍</w:t>
      </w:r>
      <w:bookmarkEnd w:id="9"/>
    </w:p>
    <w:p w14:paraId="03F6000D" w14:textId="77777777" w:rsidR="005B11A8" w:rsidRPr="00B947A5" w:rsidRDefault="00000000" w:rsidP="00B947A5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11" w:name="X62c52affaee6fb8395f32d6c48fc7bf729b2a34"/>
      <w:r w:rsidRPr="00B947A5">
        <w:rPr>
          <w:rFonts w:ascii="黑体" w:eastAsia="黑体" w:hAnsi="黑体" w:cs="黑体"/>
          <w:bCs w:val="0"/>
          <w:color w:val="auto"/>
          <w:kern w:val="44"/>
          <w:lang w:eastAsia="zh-CN"/>
        </w:rPr>
        <w:t xml:space="preserve">3.2.1 </w:t>
      </w:r>
      <w:proofErr w:type="spellStart"/>
      <w:r w:rsidRPr="00B947A5">
        <w:rPr>
          <w:rFonts w:ascii="黑体" w:eastAsia="黑体" w:hAnsi="黑体" w:cs="黑体"/>
          <w:bCs w:val="0"/>
          <w:color w:val="auto"/>
          <w:kern w:val="44"/>
          <w:lang w:eastAsia="zh-CN"/>
        </w:rPr>
        <w:t>PaddlePaddle</w:t>
      </w:r>
      <w:proofErr w:type="spellEnd"/>
    </w:p>
    <w:p w14:paraId="0F6C94BE" w14:textId="77777777" w:rsidR="005B11A8" w:rsidRPr="00B947A5" w:rsidRDefault="00000000" w:rsidP="00B947A5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B947A5">
        <w:rPr>
          <w:rFonts w:asciiTheme="minorEastAsia" w:hAnsiTheme="minorEastAsia" w:cstheme="minorEastAsia"/>
          <w:kern w:val="2"/>
          <w:lang w:eastAsia="zh-CN"/>
        </w:rPr>
        <w:t>Paddle 是一个开源的深度学习框架，由百度推出。它包含了各种深度学习模型和工具，可以帮助开发者更快速、高效地构建和训练深度学习模型。Paddle 支持多种深度学习模型，包括卷积神经网络 (CNN)、循环神经网络 (RNN)、生成对抗网络 (GAN)、自动编码器 (AE) 等。它还提供了多种</w:t>
      </w:r>
      <w:proofErr w:type="gramStart"/>
      <w:r w:rsidRPr="00B947A5">
        <w:rPr>
          <w:rFonts w:asciiTheme="minorEastAsia" w:hAnsiTheme="minorEastAsia" w:cstheme="minorEastAsia"/>
          <w:kern w:val="2"/>
          <w:lang w:eastAsia="zh-CN"/>
        </w:rPr>
        <w:t>预训练</w:t>
      </w:r>
      <w:proofErr w:type="gramEnd"/>
      <w:r w:rsidRPr="00B947A5">
        <w:rPr>
          <w:rFonts w:asciiTheme="minorEastAsia" w:hAnsiTheme="minorEastAsia" w:cstheme="minorEastAsia"/>
          <w:kern w:val="2"/>
          <w:lang w:eastAsia="zh-CN"/>
        </w:rPr>
        <w:t>模型，可以直接使用，满足各种不同应用场景的需求。</w:t>
      </w:r>
    </w:p>
    <w:p w14:paraId="53930255" w14:textId="77777777" w:rsidR="005B11A8" w:rsidRPr="00B947A5" w:rsidRDefault="00000000" w:rsidP="00B947A5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B947A5">
        <w:rPr>
          <w:rFonts w:asciiTheme="minorEastAsia" w:hAnsiTheme="minorEastAsia" w:cstheme="minorEastAsia"/>
          <w:kern w:val="2"/>
          <w:lang w:eastAsia="zh-CN"/>
        </w:rPr>
        <w:t>Paddle 具有高度优化的计算图和高性能的 C++ 后端，可以有效加速模型的训练和推理。它提供了多种分布式训练方式，可以支持跨机器、跨 GPU 的训练，满足大规模数据的需求。Paddle 支持动态图和静态图两种编程模型，可以灵活地应对不同的场景和需求。</w:t>
      </w:r>
    </w:p>
    <w:p w14:paraId="49CD5164" w14:textId="77777777" w:rsidR="005B11A8" w:rsidRPr="00B947A5" w:rsidRDefault="00000000" w:rsidP="00B947A5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B947A5">
        <w:rPr>
          <w:rFonts w:asciiTheme="minorEastAsia" w:hAnsiTheme="minorEastAsia" w:cstheme="minorEastAsia"/>
          <w:kern w:val="2"/>
          <w:lang w:eastAsia="zh-CN"/>
        </w:rPr>
        <w:t>Paddle 提供了丰富的文档和指导，可以帮助开发</w:t>
      </w:r>
      <w:proofErr w:type="gramStart"/>
      <w:r w:rsidRPr="00B947A5">
        <w:rPr>
          <w:rFonts w:asciiTheme="minorEastAsia" w:hAnsiTheme="minorEastAsia" w:cstheme="minorEastAsia"/>
          <w:kern w:val="2"/>
          <w:lang w:eastAsia="zh-CN"/>
        </w:rPr>
        <w:t>者快速</w:t>
      </w:r>
      <w:proofErr w:type="gramEnd"/>
      <w:r w:rsidRPr="00B947A5">
        <w:rPr>
          <w:rFonts w:asciiTheme="minorEastAsia" w:hAnsiTheme="minorEastAsia" w:cstheme="minorEastAsia"/>
          <w:kern w:val="2"/>
          <w:lang w:eastAsia="zh-CN"/>
        </w:rPr>
        <w:t>上手，并开展深度学习项目。它还有一个活跃的社区，可以为开发者提供帮助和支持。Paddle 的目标是成为最简单、最高效的深度学习框架</w:t>
      </w:r>
    </w:p>
    <w:p w14:paraId="64B8535A" w14:textId="77777777" w:rsidR="005B11A8" w:rsidRPr="00641D09" w:rsidRDefault="00000000" w:rsidP="00641D09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12" w:name="Xddea409452659034d1429d5b4d5cfca32f4e1bb"/>
      <w:bookmarkEnd w:id="11"/>
      <w:r w:rsidRPr="00641D09">
        <w:rPr>
          <w:rFonts w:ascii="黑体" w:eastAsia="黑体" w:hAnsi="黑体" w:cs="黑体"/>
          <w:bCs w:val="0"/>
          <w:color w:val="auto"/>
          <w:kern w:val="44"/>
          <w:lang w:eastAsia="zh-CN"/>
        </w:rPr>
        <w:lastRenderedPageBreak/>
        <w:t>3.2.2 UIE</w:t>
      </w:r>
    </w:p>
    <w:p w14:paraId="0E627E5D" w14:textId="77777777" w:rsidR="005B11A8" w:rsidRPr="00641D09" w:rsidRDefault="00000000" w:rsidP="00641D09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641D09">
        <w:rPr>
          <w:rFonts w:asciiTheme="minorEastAsia" w:hAnsiTheme="minorEastAsia" w:cstheme="minorEastAsia"/>
          <w:kern w:val="2"/>
          <w:lang w:eastAsia="zh-CN"/>
        </w:rPr>
        <w:t>UIE(Universal Information Extraction)：</w:t>
      </w:r>
      <w:proofErr w:type="spellStart"/>
      <w:r w:rsidRPr="00641D09">
        <w:rPr>
          <w:rFonts w:asciiTheme="minorEastAsia" w:hAnsiTheme="minorEastAsia" w:cstheme="minorEastAsia"/>
          <w:kern w:val="2"/>
          <w:lang w:eastAsia="zh-CN"/>
        </w:rPr>
        <w:t>Yaojie</w:t>
      </w:r>
      <w:proofErr w:type="spellEnd"/>
      <w:r w:rsidRPr="00641D09">
        <w:rPr>
          <w:rFonts w:asciiTheme="minorEastAsia" w:hAnsiTheme="minorEastAsia" w:cstheme="minorEastAsia"/>
          <w:kern w:val="2"/>
          <w:lang w:eastAsia="zh-CN"/>
        </w:rPr>
        <w:t xml:space="preserve"> Lu等人在ACL-2022中提出了通用信息抽取统一框架UIE。该框架实现了实体抽取、关系抽取、事件抽取、情感分析等任务的统一建模，并使得不同任务</w:t>
      </w:r>
      <w:proofErr w:type="gramStart"/>
      <w:r w:rsidRPr="00641D09">
        <w:rPr>
          <w:rFonts w:asciiTheme="minorEastAsia" w:hAnsiTheme="minorEastAsia" w:cstheme="minorEastAsia"/>
          <w:kern w:val="2"/>
          <w:lang w:eastAsia="zh-CN"/>
        </w:rPr>
        <w:t>间具备</w:t>
      </w:r>
      <w:proofErr w:type="gramEnd"/>
      <w:r w:rsidRPr="00641D09">
        <w:rPr>
          <w:rFonts w:asciiTheme="minorEastAsia" w:hAnsiTheme="minorEastAsia" w:cstheme="minorEastAsia"/>
          <w:kern w:val="2"/>
          <w:lang w:eastAsia="zh-CN"/>
        </w:rPr>
        <w:t>良好的迁移和泛化能力。为了方便大家使用UIE的强大能力，</w:t>
      </w:r>
      <w:proofErr w:type="spellStart"/>
      <w:r w:rsidRPr="00641D09">
        <w:rPr>
          <w:rFonts w:asciiTheme="minorEastAsia" w:hAnsiTheme="minorEastAsia" w:cstheme="minorEastAsia"/>
          <w:kern w:val="2"/>
          <w:lang w:eastAsia="zh-CN"/>
        </w:rPr>
        <w:t>PaddleNLP</w:t>
      </w:r>
      <w:proofErr w:type="spellEnd"/>
      <w:r w:rsidRPr="00641D09">
        <w:rPr>
          <w:rFonts w:asciiTheme="minorEastAsia" w:hAnsiTheme="minorEastAsia" w:cstheme="minorEastAsia"/>
          <w:kern w:val="2"/>
          <w:lang w:eastAsia="zh-CN"/>
        </w:rPr>
        <w:t>借鉴该论文的方法，基于ERNIE 3.0知识增强</w:t>
      </w:r>
      <w:proofErr w:type="gramStart"/>
      <w:r w:rsidRPr="00641D09">
        <w:rPr>
          <w:rFonts w:asciiTheme="minorEastAsia" w:hAnsiTheme="minorEastAsia" w:cstheme="minorEastAsia"/>
          <w:kern w:val="2"/>
          <w:lang w:eastAsia="zh-CN"/>
        </w:rPr>
        <w:t>预训练</w:t>
      </w:r>
      <w:proofErr w:type="gramEnd"/>
      <w:r w:rsidRPr="00641D09">
        <w:rPr>
          <w:rFonts w:asciiTheme="minorEastAsia" w:hAnsiTheme="minorEastAsia" w:cstheme="minorEastAsia"/>
          <w:kern w:val="2"/>
          <w:lang w:eastAsia="zh-CN"/>
        </w:rPr>
        <w:t>模型，训练并开源了首个中文通用信息抽取模型UIE。该模型可以支持不限定行业领域和抽取目标的关键信息抽取，实现零样本快速冷启动，并具备优秀的小样本微调能力，快速适配特定的抽取目标。</w:t>
      </w:r>
    </w:p>
    <w:p w14:paraId="73966104" w14:textId="77777777" w:rsidR="005B11A8" w:rsidRDefault="00000000">
      <w:pPr>
        <w:pStyle w:val="a0"/>
      </w:pPr>
      <w:r>
        <w:rPr>
          <w:noProof/>
        </w:rPr>
        <w:drawing>
          <wp:inline distT="0" distB="0" distL="0" distR="0" wp14:anchorId="2876B47A" wp14:editId="6CF66FC1">
            <wp:extent cx="5334000" cy="2947736"/>
            <wp:effectExtent l="0" t="0" r="0" b="0"/>
            <wp:docPr id="25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E:\U%E7%9B%98\ponding\assets\%E5%A4%A7%E5%9F%8E%E5%B8%82%E7%A7%AF%E6%B0%B4%E7%82%B9%E9%A1%B9%E7%9B%AE%E7%B3%BB%E7%BB%9F%E4%BB%8B%E7%BB%8D\167236006-66ed845d-21b8-4647-908b-e1c6e7613eb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77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B14CF3C" w14:textId="77777777" w:rsidR="005B11A8" w:rsidRPr="00D5151D" w:rsidRDefault="00000000" w:rsidP="00D5151D">
      <w:pPr>
        <w:widowControl w:val="0"/>
        <w:spacing w:after="0" w:line="360" w:lineRule="auto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D5151D">
        <w:rPr>
          <w:rFonts w:asciiTheme="minorEastAsia" w:hAnsiTheme="minorEastAsia" w:cstheme="minorEastAsia"/>
          <w:kern w:val="2"/>
          <w:lang w:eastAsia="zh-CN"/>
        </w:rPr>
        <w:t>UIE的优势：</w:t>
      </w:r>
    </w:p>
    <w:p w14:paraId="185F2982" w14:textId="77777777" w:rsidR="005B11A8" w:rsidRPr="00D5151D" w:rsidRDefault="00000000">
      <w:pPr>
        <w:numPr>
          <w:ilvl w:val="0"/>
          <w:numId w:val="3"/>
        </w:numPr>
        <w:rPr>
          <w:rFonts w:asciiTheme="minorEastAsia" w:hAnsiTheme="minorEastAsia" w:cstheme="minorEastAsia"/>
          <w:kern w:val="2"/>
          <w:lang w:eastAsia="zh-CN"/>
        </w:rPr>
      </w:pPr>
      <w:r w:rsidRPr="00D5151D">
        <w:rPr>
          <w:rFonts w:asciiTheme="minorEastAsia" w:hAnsiTheme="minorEastAsia" w:cstheme="minorEastAsia"/>
          <w:b/>
          <w:bCs/>
          <w:kern w:val="2"/>
          <w:lang w:eastAsia="zh-CN"/>
        </w:rPr>
        <w:t>使用简单</w:t>
      </w:r>
      <w:r w:rsidRPr="00D5151D">
        <w:rPr>
          <w:rFonts w:asciiTheme="minorEastAsia" w:hAnsiTheme="minorEastAsia" w:cstheme="minorEastAsia"/>
          <w:kern w:val="2"/>
          <w:lang w:eastAsia="zh-CN"/>
        </w:rPr>
        <w:t>：用户可以使用自然语言自定义抽取目标，无需训练即可统一抽取输入文本中的对应信息。</w:t>
      </w:r>
      <w:r w:rsidRPr="00D5151D">
        <w:rPr>
          <w:rFonts w:asciiTheme="minorEastAsia" w:hAnsiTheme="minorEastAsia" w:cstheme="minorEastAsia"/>
          <w:b/>
          <w:bCs/>
          <w:kern w:val="2"/>
          <w:lang w:eastAsia="zh-CN"/>
        </w:rPr>
        <w:t>实现开箱即用，并满足各类信息抽取需求</w:t>
      </w:r>
      <w:r w:rsidRPr="00D5151D">
        <w:rPr>
          <w:rFonts w:asciiTheme="minorEastAsia" w:hAnsiTheme="minorEastAsia" w:cstheme="minorEastAsia"/>
          <w:kern w:val="2"/>
          <w:lang w:eastAsia="zh-CN"/>
        </w:rPr>
        <w:t>。</w:t>
      </w:r>
    </w:p>
    <w:p w14:paraId="15C82BAF" w14:textId="77777777" w:rsidR="005B11A8" w:rsidRPr="00D5151D" w:rsidRDefault="00000000">
      <w:pPr>
        <w:numPr>
          <w:ilvl w:val="0"/>
          <w:numId w:val="3"/>
        </w:numPr>
        <w:rPr>
          <w:rFonts w:asciiTheme="minorEastAsia" w:hAnsiTheme="minorEastAsia" w:cstheme="minorEastAsia"/>
          <w:b/>
          <w:bCs/>
          <w:kern w:val="2"/>
          <w:lang w:eastAsia="zh-CN"/>
        </w:rPr>
      </w:pPr>
      <w:r w:rsidRPr="00D5151D">
        <w:rPr>
          <w:rFonts w:asciiTheme="minorEastAsia" w:hAnsiTheme="minorEastAsia" w:cstheme="minorEastAsia"/>
          <w:b/>
          <w:bCs/>
          <w:kern w:val="2"/>
          <w:lang w:eastAsia="zh-CN"/>
        </w:rPr>
        <w:t>降本增效</w:t>
      </w:r>
      <w:r w:rsidRPr="00D5151D">
        <w:rPr>
          <w:rFonts w:asciiTheme="minorEastAsia" w:hAnsiTheme="minorEastAsia" w:cstheme="minorEastAsia"/>
          <w:kern w:val="2"/>
          <w:lang w:eastAsia="zh-CN"/>
        </w:rPr>
        <w:t>：以往的信息抽取技术需要大量标注数据才能保证信息抽取的效果，为了提高开发过程中的开发效率，减少不必要的重复工作时间，开放域信息抽取可以实现零样本（zero-shot）或者少样本（few-shot）抽取，</w:t>
      </w:r>
      <w:r w:rsidRPr="00D5151D">
        <w:rPr>
          <w:rFonts w:asciiTheme="minorEastAsia" w:hAnsiTheme="minorEastAsia" w:cstheme="minorEastAsia"/>
          <w:b/>
          <w:bCs/>
          <w:kern w:val="2"/>
          <w:lang w:eastAsia="zh-CN"/>
        </w:rPr>
        <w:t>大幅度降低标注数据依赖，在降低成本的同时，还提升了效果。</w:t>
      </w:r>
    </w:p>
    <w:p w14:paraId="3B4088AE" w14:textId="77777777" w:rsidR="005B11A8" w:rsidRPr="00D5151D" w:rsidRDefault="00000000">
      <w:pPr>
        <w:numPr>
          <w:ilvl w:val="0"/>
          <w:numId w:val="3"/>
        </w:numPr>
        <w:rPr>
          <w:rFonts w:asciiTheme="minorEastAsia" w:hAnsiTheme="minorEastAsia" w:cstheme="minorEastAsia"/>
          <w:kern w:val="2"/>
          <w:lang w:eastAsia="zh-CN"/>
        </w:rPr>
      </w:pPr>
      <w:r w:rsidRPr="00D5151D">
        <w:rPr>
          <w:rFonts w:asciiTheme="minorEastAsia" w:hAnsiTheme="minorEastAsia" w:cstheme="minorEastAsia"/>
          <w:b/>
          <w:bCs/>
          <w:kern w:val="2"/>
          <w:lang w:eastAsia="zh-CN"/>
        </w:rPr>
        <w:t>效果领先</w:t>
      </w:r>
      <w:r w:rsidRPr="00D5151D">
        <w:rPr>
          <w:rFonts w:asciiTheme="minorEastAsia" w:hAnsiTheme="minorEastAsia" w:cstheme="minorEastAsia"/>
          <w:kern w:val="2"/>
          <w:lang w:eastAsia="zh-CN"/>
        </w:rPr>
        <w:t>：开放域信息抽取在多种场景，多种任务上，均有不俗的表现。</w:t>
      </w:r>
    </w:p>
    <w:p w14:paraId="35C84637" w14:textId="77777777" w:rsidR="005B11A8" w:rsidRPr="00D5151D" w:rsidRDefault="00000000" w:rsidP="00D5151D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13" w:name="X2fb417d100460a38ece1acf6b854ef3a170f221"/>
      <w:bookmarkEnd w:id="12"/>
      <w:r w:rsidRPr="00D5151D">
        <w:rPr>
          <w:rFonts w:ascii="黑体" w:eastAsia="黑体" w:hAnsi="黑体" w:cs="黑体"/>
          <w:bCs w:val="0"/>
          <w:color w:val="auto"/>
          <w:kern w:val="44"/>
          <w:lang w:eastAsia="zh-CN"/>
        </w:rPr>
        <w:lastRenderedPageBreak/>
        <w:t xml:space="preserve">3.2.3 </w:t>
      </w:r>
      <w:proofErr w:type="spellStart"/>
      <w:r w:rsidRPr="00D5151D">
        <w:rPr>
          <w:rFonts w:ascii="黑体" w:eastAsia="黑体" w:hAnsi="黑体" w:cs="黑体"/>
          <w:bCs w:val="0"/>
          <w:color w:val="auto"/>
          <w:kern w:val="44"/>
          <w:lang w:eastAsia="zh-CN"/>
        </w:rPr>
        <w:t>FastDeploy</w:t>
      </w:r>
      <w:proofErr w:type="spellEnd"/>
    </w:p>
    <w:p w14:paraId="5F3A7F00" w14:textId="77777777" w:rsidR="005B11A8" w:rsidRPr="00D5151D" w:rsidRDefault="00000000" w:rsidP="00D5151D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proofErr w:type="spellStart"/>
      <w:r w:rsidRPr="00D5151D">
        <w:rPr>
          <w:rFonts w:asciiTheme="minorEastAsia" w:hAnsiTheme="minorEastAsia" w:cstheme="minorEastAsia"/>
          <w:kern w:val="2"/>
          <w:lang w:eastAsia="zh-CN"/>
        </w:rPr>
        <w:t>FastDeploy</w:t>
      </w:r>
      <w:proofErr w:type="spellEnd"/>
      <w:r w:rsidRPr="00D5151D">
        <w:rPr>
          <w:rFonts w:asciiTheme="minorEastAsia" w:hAnsiTheme="minorEastAsia" w:cstheme="minorEastAsia"/>
          <w:kern w:val="2"/>
          <w:lang w:eastAsia="zh-CN"/>
        </w:rPr>
        <w:t>是一款全场景、易用灵活、极致高效的AI推理部署工具， 支持云边端部署。提供超过 160+ Text，Vision， Speech和跨模态模型开箱即用的部署体验，并实现端到端的推理性能优化。包括物体检测、字符识别（OCR）、人脸、人像扣图、多目标跟踪系统、NLP、Stable Diffusion文图生成、TTS 等几十种任务场景，满足开发者多场景、多硬件、多平台的产业部署需求。</w:t>
      </w:r>
      <w:proofErr w:type="spellStart"/>
      <w:r w:rsidRPr="00D5151D">
        <w:rPr>
          <w:rFonts w:asciiTheme="minorEastAsia" w:hAnsiTheme="minorEastAsia" w:cstheme="minorEastAsia"/>
          <w:kern w:val="2"/>
          <w:lang w:eastAsia="zh-CN"/>
        </w:rPr>
        <w:t>FastDeploy</w:t>
      </w:r>
      <w:proofErr w:type="spellEnd"/>
      <w:r w:rsidRPr="00D5151D">
        <w:rPr>
          <w:rFonts w:asciiTheme="minorEastAsia" w:hAnsiTheme="minorEastAsia" w:cstheme="minorEastAsia"/>
          <w:kern w:val="2"/>
          <w:lang w:eastAsia="zh-CN"/>
        </w:rPr>
        <w:t>的目标是为开发者提供一个简单、高效、可靠的AI模型部署工具，以加速AI技术在各个产业的应用落地。该工具的开源性使得全球的开发者都可以参与到其开发和完善中来，共同推动AI技术的进步和应用。</w:t>
      </w:r>
    </w:p>
    <w:p w14:paraId="622706BA" w14:textId="77777777" w:rsidR="005B11A8" w:rsidRDefault="00000000">
      <w:pPr>
        <w:pStyle w:val="a0"/>
      </w:pPr>
      <w:r>
        <w:rPr>
          <w:noProof/>
        </w:rPr>
        <w:drawing>
          <wp:inline distT="0" distB="0" distL="0" distR="0" wp14:anchorId="452A2B3C" wp14:editId="7DC97AD4">
            <wp:extent cx="5334000" cy="2816864"/>
            <wp:effectExtent l="0" t="0" r="0" b="0"/>
            <wp:docPr id="2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E:\U%E7%9B%98\ponding\assets\%E5%A4%A7%E5%9F%8E%E5%B8%82%E7%A7%AF%E6%B0%B4%E7%82%B9%E9%A1%B9%E7%9B%AE%E7%B3%BB%E7%BB%9F%E4%BB%8B%E7%BB%8D\213087733-7f2ea97b-baa4-4b0d-9b71-202ff6032a3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16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3A04B6" w14:textId="77777777" w:rsidR="005B11A8" w:rsidRPr="00E862D5" w:rsidRDefault="00000000" w:rsidP="00E862D5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14" w:name="Xa0a586b11434b6e2312d353bff56c5b4404caf6"/>
      <w:bookmarkEnd w:id="13"/>
      <w:r w:rsidRPr="00E862D5">
        <w:rPr>
          <w:rFonts w:ascii="黑体" w:eastAsia="黑体" w:hAnsi="黑体" w:cs="黑体"/>
          <w:bCs w:val="0"/>
          <w:color w:val="auto"/>
          <w:kern w:val="44"/>
          <w:lang w:eastAsia="zh-CN"/>
        </w:rPr>
        <w:t>3.2.4 Flask</w:t>
      </w:r>
    </w:p>
    <w:p w14:paraId="62D36640" w14:textId="77777777" w:rsidR="005B11A8" w:rsidRPr="00E862D5" w:rsidRDefault="00000000" w:rsidP="00E862D5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E862D5">
        <w:rPr>
          <w:rFonts w:asciiTheme="minorEastAsia" w:hAnsiTheme="minorEastAsia" w:cstheme="minorEastAsia"/>
          <w:kern w:val="2"/>
          <w:lang w:eastAsia="zh-CN"/>
        </w:rPr>
        <w:t>Flask是一个Python Web开发框架。Flask轻巧、简洁，性能上只能满足平常的Web的开发需求，其他功能的完成都需要引用额外的扩展，因此Flask不是最有名，但是Flask是最简单的框架。</w:t>
      </w:r>
    </w:p>
    <w:p w14:paraId="63067E90" w14:textId="77777777" w:rsidR="005B11A8" w:rsidRPr="00E862D5" w:rsidRDefault="00000000" w:rsidP="00E862D5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15" w:name="X0e30fd38b0d4b2fffd11df8f59f3bb7c2e282d3"/>
      <w:bookmarkEnd w:id="14"/>
      <w:r w:rsidRPr="00E862D5">
        <w:rPr>
          <w:rFonts w:ascii="黑体" w:eastAsia="黑体" w:hAnsi="黑体" w:cs="黑体"/>
          <w:bCs w:val="0"/>
          <w:color w:val="auto"/>
          <w:kern w:val="44"/>
          <w:lang w:eastAsia="zh-CN"/>
        </w:rPr>
        <w:lastRenderedPageBreak/>
        <w:t>3.2.5 scrapy</w:t>
      </w:r>
    </w:p>
    <w:p w14:paraId="0B3247F0" w14:textId="77777777" w:rsidR="005B11A8" w:rsidRPr="00E862D5" w:rsidRDefault="00000000" w:rsidP="00E862D5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E862D5">
        <w:rPr>
          <w:rFonts w:asciiTheme="minorEastAsia" w:hAnsiTheme="minorEastAsia" w:cstheme="minorEastAsia"/>
          <w:kern w:val="2"/>
          <w:lang w:eastAsia="zh-CN"/>
        </w:rPr>
        <w:t>Scrapy 是一个适用于 Python 的一个快速、高层次的、开放源代码的屏幕抓取和 web 抓取的应用程序框架，用于抓取 web 站点并从页面中提取结构化的数据，可用于各种有用的应用程序。Scrapy 常应用在包括数据挖掘、监测、信息处理、存储历史数据（历史档案）或自动化测试等一系列的程序中。通常我们可以很简单的通过 Scrapy 框架实现一个爬虫，抓取指定网站的内容或图片。Scrapy 最初是为屏幕抓取而设计的，但它也可以用来访问 API 或用作通用 Web 搜寻器来提取数据。</w:t>
      </w:r>
    </w:p>
    <w:p w14:paraId="22FE6BB3" w14:textId="77777777" w:rsidR="005B11A8" w:rsidRPr="00E862D5" w:rsidRDefault="00000000" w:rsidP="00E862D5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kern w:val="2"/>
          <w:lang w:eastAsia="zh-CN"/>
        </w:rPr>
      </w:pPr>
      <w:r w:rsidRPr="00E862D5">
        <w:rPr>
          <w:rFonts w:asciiTheme="minorEastAsia" w:hAnsiTheme="minorEastAsia" w:cstheme="minorEastAsia"/>
          <w:kern w:val="2"/>
          <w:lang w:eastAsia="zh-CN"/>
        </w:rPr>
        <w:t>Scrapy的优点：</w:t>
      </w:r>
    </w:p>
    <w:p w14:paraId="15767DA2" w14:textId="77777777" w:rsidR="005B11A8" w:rsidRPr="00E862D5" w:rsidRDefault="00000000">
      <w:pPr>
        <w:numPr>
          <w:ilvl w:val="0"/>
          <w:numId w:val="4"/>
        </w:numPr>
        <w:rPr>
          <w:rFonts w:asciiTheme="minorEastAsia" w:hAnsiTheme="minorEastAsia" w:cstheme="minorEastAsia"/>
          <w:kern w:val="2"/>
          <w:lang w:eastAsia="zh-CN"/>
        </w:rPr>
      </w:pPr>
      <w:r w:rsidRPr="00E862D5">
        <w:rPr>
          <w:rFonts w:asciiTheme="minorEastAsia" w:hAnsiTheme="minorEastAsia" w:cstheme="minorEastAsia"/>
          <w:kern w:val="2"/>
          <w:lang w:eastAsia="zh-CN"/>
        </w:rPr>
        <w:t>提高效率: Scrapy使用Twisted异步网络库，允许多个请求同时进行，从而</w:t>
      </w:r>
      <w:proofErr w:type="gramStart"/>
      <w:r w:rsidRPr="00E862D5">
        <w:rPr>
          <w:rFonts w:asciiTheme="minorEastAsia" w:hAnsiTheme="minorEastAsia" w:cstheme="minorEastAsia"/>
          <w:kern w:val="2"/>
          <w:lang w:eastAsia="zh-CN"/>
        </w:rPr>
        <w:t>提高爬取效率</w:t>
      </w:r>
      <w:proofErr w:type="gramEnd"/>
      <w:r w:rsidRPr="00E862D5">
        <w:rPr>
          <w:rFonts w:asciiTheme="minorEastAsia" w:hAnsiTheme="minorEastAsia" w:cstheme="minorEastAsia"/>
          <w:kern w:val="2"/>
          <w:lang w:eastAsia="zh-CN"/>
        </w:rPr>
        <w:t>。异步请求使得在等待某些请求的同时，可以继续发送其他请求，最大程度地利用网络带宽和系统资源。</w:t>
      </w:r>
    </w:p>
    <w:p w14:paraId="7DBE6DE4" w14:textId="77777777" w:rsidR="005B11A8" w:rsidRPr="00E862D5" w:rsidRDefault="00000000">
      <w:pPr>
        <w:numPr>
          <w:ilvl w:val="0"/>
          <w:numId w:val="4"/>
        </w:numPr>
        <w:rPr>
          <w:rFonts w:asciiTheme="minorEastAsia" w:hAnsiTheme="minorEastAsia" w:cstheme="minorEastAsia"/>
          <w:kern w:val="2"/>
          <w:lang w:eastAsia="zh-CN"/>
        </w:rPr>
      </w:pPr>
      <w:r w:rsidRPr="00E862D5">
        <w:rPr>
          <w:rFonts w:asciiTheme="minorEastAsia" w:hAnsiTheme="minorEastAsia" w:cstheme="minorEastAsia"/>
          <w:kern w:val="2"/>
          <w:lang w:eastAsia="zh-CN"/>
        </w:rPr>
        <w:t>降低延迟:异步请求能够减少请求和响应之间的等待时间，加速数据获取过程。这对于大规模</w:t>
      </w:r>
      <w:proofErr w:type="gramStart"/>
      <w:r w:rsidRPr="00E862D5">
        <w:rPr>
          <w:rFonts w:asciiTheme="minorEastAsia" w:hAnsiTheme="minorEastAsia" w:cstheme="minorEastAsia"/>
          <w:kern w:val="2"/>
          <w:lang w:eastAsia="zh-CN"/>
        </w:rPr>
        <w:t>的爬取任务</w:t>
      </w:r>
      <w:proofErr w:type="gramEnd"/>
      <w:r w:rsidRPr="00E862D5">
        <w:rPr>
          <w:rFonts w:asciiTheme="minorEastAsia" w:hAnsiTheme="minorEastAsia" w:cstheme="minorEastAsia"/>
          <w:kern w:val="2"/>
          <w:lang w:eastAsia="zh-CN"/>
        </w:rPr>
        <w:t>尤为重要。</w:t>
      </w:r>
    </w:p>
    <w:p w14:paraId="0D8AACF5" w14:textId="77777777" w:rsidR="005B11A8" w:rsidRPr="00E862D5" w:rsidRDefault="00000000">
      <w:pPr>
        <w:numPr>
          <w:ilvl w:val="0"/>
          <w:numId w:val="4"/>
        </w:numPr>
        <w:rPr>
          <w:rFonts w:asciiTheme="minorEastAsia" w:hAnsiTheme="minorEastAsia" w:cstheme="minorEastAsia"/>
          <w:kern w:val="2"/>
          <w:lang w:eastAsia="zh-CN"/>
        </w:rPr>
      </w:pPr>
      <w:r w:rsidRPr="00E862D5">
        <w:rPr>
          <w:rFonts w:asciiTheme="minorEastAsia" w:hAnsiTheme="minorEastAsia" w:cstheme="minorEastAsia"/>
          <w:kern w:val="2"/>
          <w:lang w:eastAsia="zh-CN"/>
        </w:rPr>
        <w:t>数据结构化:选择</w:t>
      </w:r>
      <w:proofErr w:type="gramStart"/>
      <w:r w:rsidRPr="00E862D5">
        <w:rPr>
          <w:rFonts w:asciiTheme="minorEastAsia" w:hAnsiTheme="minorEastAsia" w:cstheme="minorEastAsia"/>
          <w:kern w:val="2"/>
          <w:lang w:eastAsia="zh-CN"/>
        </w:rPr>
        <w:t>器帮助将爬取</w:t>
      </w:r>
      <w:proofErr w:type="gramEnd"/>
      <w:r w:rsidRPr="00E862D5">
        <w:rPr>
          <w:rFonts w:asciiTheme="minorEastAsia" w:hAnsiTheme="minorEastAsia" w:cstheme="minorEastAsia"/>
          <w:kern w:val="2"/>
          <w:lang w:eastAsia="zh-CN"/>
        </w:rPr>
        <w:t>的信息以结构化的形式存储，便于后续处理和分析。</w:t>
      </w:r>
    </w:p>
    <w:p w14:paraId="0A46E6AF" w14:textId="1DC18F3A" w:rsidR="005B11A8" w:rsidRDefault="00DD6416" w:rsidP="00DD6416">
      <w:pPr>
        <w:rPr>
          <w:lang w:eastAsia="zh-CN"/>
        </w:rPr>
      </w:pPr>
      <w:r>
        <w:rPr>
          <w:lang w:eastAsia="zh-CN"/>
        </w:rPr>
        <w:br w:type="page"/>
      </w:r>
    </w:p>
    <w:p w14:paraId="27C5D8B4" w14:textId="77777777" w:rsidR="005B11A8" w:rsidRPr="008754F0" w:rsidRDefault="00000000" w:rsidP="008754F0">
      <w:pPr>
        <w:pStyle w:val="1"/>
        <w:widowControl w:val="0"/>
        <w:spacing w:before="340" w:after="330" w:line="576" w:lineRule="auto"/>
        <w:ind w:left="432" w:hanging="432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16" w:name="_Toc165104887"/>
      <w:bookmarkStart w:id="17" w:name="第四章-技术路线及体系架构"/>
      <w:bookmarkEnd w:id="6"/>
      <w:bookmarkEnd w:id="10"/>
      <w:bookmarkEnd w:id="15"/>
      <w:r w:rsidRPr="008754F0">
        <w:rPr>
          <w:rFonts w:ascii="黑体" w:eastAsia="黑体" w:hAnsi="黑体" w:cs="黑体"/>
          <w:bCs w:val="0"/>
          <w:color w:val="auto"/>
          <w:kern w:val="44"/>
          <w:lang w:eastAsia="zh-CN"/>
        </w:rPr>
        <w:lastRenderedPageBreak/>
        <w:t>第四章 技术路线及体系架构</w:t>
      </w:r>
      <w:bookmarkEnd w:id="16"/>
    </w:p>
    <w:p w14:paraId="6C173B31" w14:textId="77777777" w:rsidR="005B11A8" w:rsidRPr="008754F0" w:rsidRDefault="00000000" w:rsidP="008754F0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</w:pPr>
      <w:bookmarkStart w:id="18" w:name="_Toc165104888"/>
      <w:bookmarkStart w:id="19" w:name="X9130b3798fa5f7dfbd3f210509a20849634784d"/>
      <w:r w:rsidRPr="008754F0"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  <w:t>4.1 技术路线</w:t>
      </w:r>
      <w:bookmarkEnd w:id="18"/>
    </w:p>
    <w:p w14:paraId="5246C3C8" w14:textId="77777777" w:rsidR="005B11A8" w:rsidRPr="00582637" w:rsidRDefault="00000000" w:rsidP="00582637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582637">
        <w:rPr>
          <w:rFonts w:asciiTheme="minorEastAsia" w:hAnsiTheme="minorEastAsia" w:cstheme="minorEastAsia"/>
          <w:bCs/>
          <w:kern w:val="2"/>
          <w:lang w:eastAsia="zh-CN"/>
        </w:rPr>
        <w:t>技术应用方案如下：</w:t>
      </w:r>
    </w:p>
    <w:p w14:paraId="7FD1A898" w14:textId="77777777" w:rsidR="005B11A8" w:rsidRPr="00582637" w:rsidRDefault="00000000" w:rsidP="00582637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582637">
        <w:rPr>
          <w:rFonts w:asciiTheme="minorEastAsia" w:hAnsiTheme="minorEastAsia" w:cstheme="minorEastAsia"/>
          <w:bCs/>
          <w:kern w:val="2"/>
          <w:lang w:eastAsia="zh-CN"/>
        </w:rPr>
        <w:t>主要基于云平台支撑，采用flask web框架进行应用软件构建。</w:t>
      </w:r>
    </w:p>
    <w:p w14:paraId="293DC05D" w14:textId="77777777" w:rsidR="005B11A8" w:rsidRPr="00582637" w:rsidRDefault="00000000" w:rsidP="00582637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582637">
        <w:rPr>
          <w:rFonts w:asciiTheme="minorEastAsia" w:hAnsiTheme="minorEastAsia" w:cstheme="minorEastAsia"/>
          <w:bCs/>
          <w:kern w:val="2"/>
          <w:lang w:eastAsia="zh-CN"/>
        </w:rPr>
        <w:t>操作系统：</w:t>
      </w:r>
      <w:proofErr w:type="gramStart"/>
      <w:r w:rsidRPr="00582637">
        <w:rPr>
          <w:rFonts w:asciiTheme="minorEastAsia" w:hAnsiTheme="minorEastAsia" w:cstheme="minorEastAsia"/>
          <w:bCs/>
          <w:kern w:val="2"/>
          <w:lang w:eastAsia="zh-CN"/>
        </w:rPr>
        <w:t>服务器端拟采用</w:t>
      </w:r>
      <w:proofErr w:type="gramEnd"/>
      <w:r w:rsidRPr="00582637">
        <w:rPr>
          <w:rFonts w:asciiTheme="minorEastAsia" w:hAnsiTheme="minorEastAsia" w:cstheme="minorEastAsia"/>
          <w:bCs/>
          <w:kern w:val="2"/>
          <w:lang w:eastAsia="zh-CN"/>
        </w:rPr>
        <w:t>Ubuntu操作系统，支持流行的软硬件平台（LINUX操作系统环境、PC服务器及Windows操作系统环境）。</w:t>
      </w:r>
    </w:p>
    <w:p w14:paraId="41096E0D" w14:textId="77777777" w:rsidR="005B11A8" w:rsidRPr="00582637" w:rsidRDefault="00000000" w:rsidP="00582637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582637">
        <w:rPr>
          <w:rFonts w:asciiTheme="minorEastAsia" w:hAnsiTheme="minorEastAsia" w:cstheme="minorEastAsia"/>
          <w:bCs/>
          <w:kern w:val="2"/>
          <w:lang w:eastAsia="zh-CN"/>
        </w:rPr>
        <w:t>编程语言：本项目拟采用Python编程语言，客户端采用PyQt5和</w:t>
      </w:r>
      <w:proofErr w:type="spellStart"/>
      <w:r w:rsidRPr="00582637">
        <w:rPr>
          <w:rFonts w:asciiTheme="minorEastAsia" w:hAnsiTheme="minorEastAsia" w:cstheme="minorEastAsia"/>
          <w:bCs/>
          <w:kern w:val="2"/>
          <w:lang w:eastAsia="zh-CN"/>
        </w:rPr>
        <w:t>ECharts</w:t>
      </w:r>
      <w:proofErr w:type="spellEnd"/>
      <w:r w:rsidRPr="00582637">
        <w:rPr>
          <w:rFonts w:asciiTheme="minorEastAsia" w:hAnsiTheme="minorEastAsia" w:cstheme="minorEastAsia"/>
          <w:bCs/>
          <w:kern w:val="2"/>
          <w:lang w:eastAsia="zh-CN"/>
        </w:rPr>
        <w:t>进行系统开发，后端的功能采用Python编程语言进行开发，以满足系统的性能要求。</w:t>
      </w:r>
    </w:p>
    <w:p w14:paraId="21CFC064" w14:textId="77777777" w:rsidR="005B11A8" w:rsidRPr="00582637" w:rsidRDefault="00000000" w:rsidP="00582637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582637">
        <w:rPr>
          <w:rFonts w:asciiTheme="minorEastAsia" w:hAnsiTheme="minorEastAsia" w:cstheme="minorEastAsia"/>
          <w:bCs/>
          <w:kern w:val="2"/>
          <w:lang w:eastAsia="zh-CN"/>
        </w:rPr>
        <w:t>数据存储服务：数据存储服务程序拟采用</w:t>
      </w:r>
      <w:proofErr w:type="spellStart"/>
      <w:r w:rsidRPr="00582637">
        <w:rPr>
          <w:rFonts w:asciiTheme="minorEastAsia" w:hAnsiTheme="minorEastAsia" w:cstheme="minorEastAsia"/>
          <w:bCs/>
          <w:kern w:val="2"/>
          <w:lang w:eastAsia="zh-CN"/>
        </w:rPr>
        <w:t>sqlalchemy</w:t>
      </w:r>
      <w:proofErr w:type="spellEnd"/>
      <w:r w:rsidRPr="00582637">
        <w:rPr>
          <w:rFonts w:asciiTheme="minorEastAsia" w:hAnsiTheme="minorEastAsia" w:cstheme="minorEastAsia"/>
          <w:bCs/>
          <w:kern w:val="2"/>
          <w:lang w:eastAsia="zh-CN"/>
        </w:rPr>
        <w:t>等编程语言进行开发，数据库拟采用</w:t>
      </w:r>
      <w:proofErr w:type="spellStart"/>
      <w:r w:rsidRPr="00582637">
        <w:rPr>
          <w:rFonts w:asciiTheme="minorEastAsia" w:hAnsiTheme="minorEastAsia" w:cstheme="minorEastAsia"/>
          <w:bCs/>
          <w:kern w:val="2"/>
          <w:lang w:eastAsia="zh-CN"/>
        </w:rPr>
        <w:t>MySql</w:t>
      </w:r>
      <w:proofErr w:type="spellEnd"/>
      <w:r w:rsidRPr="00582637">
        <w:rPr>
          <w:rFonts w:asciiTheme="minorEastAsia" w:hAnsiTheme="minorEastAsia" w:cstheme="minorEastAsia"/>
          <w:bCs/>
          <w:kern w:val="2"/>
          <w:lang w:eastAsia="zh-CN"/>
        </w:rPr>
        <w:t>数据库。</w:t>
      </w:r>
    </w:p>
    <w:p w14:paraId="3A1483BC" w14:textId="77777777" w:rsidR="005B11A8" w:rsidRPr="00582637" w:rsidRDefault="00000000" w:rsidP="00582637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582637">
        <w:rPr>
          <w:rFonts w:asciiTheme="minorEastAsia" w:hAnsiTheme="minorEastAsia" w:cstheme="minorEastAsia"/>
          <w:bCs/>
          <w:kern w:val="2"/>
          <w:lang w:eastAsia="zh-CN"/>
        </w:rPr>
        <w:t xml:space="preserve">选用主流工具和成熟的基础软件：开发平台、在线编辑器、数据库等主要开发软件和基础软件均选用稳定高效的主流开发工具，如 </w:t>
      </w:r>
      <w:proofErr w:type="spellStart"/>
      <w:r w:rsidRPr="00582637">
        <w:rPr>
          <w:rFonts w:asciiTheme="minorEastAsia" w:hAnsiTheme="minorEastAsia" w:cstheme="minorEastAsia"/>
          <w:bCs/>
          <w:kern w:val="2"/>
          <w:lang w:eastAsia="zh-CN"/>
        </w:rPr>
        <w:t>VSCode</w:t>
      </w:r>
      <w:proofErr w:type="spellEnd"/>
      <w:r w:rsidRPr="00582637">
        <w:rPr>
          <w:rFonts w:asciiTheme="minorEastAsia" w:hAnsiTheme="minorEastAsia" w:cstheme="minorEastAsia"/>
          <w:bCs/>
          <w:kern w:val="2"/>
          <w:lang w:eastAsia="zh-CN"/>
        </w:rPr>
        <w:t>、Docker、</w:t>
      </w:r>
      <w:proofErr w:type="spellStart"/>
      <w:r w:rsidRPr="00582637">
        <w:rPr>
          <w:rFonts w:asciiTheme="minorEastAsia" w:hAnsiTheme="minorEastAsia" w:cstheme="minorEastAsia"/>
          <w:bCs/>
          <w:kern w:val="2"/>
          <w:lang w:eastAsia="zh-CN"/>
        </w:rPr>
        <w:t>MySql</w:t>
      </w:r>
      <w:proofErr w:type="spellEnd"/>
      <w:r w:rsidRPr="00582637">
        <w:rPr>
          <w:rFonts w:asciiTheme="minorEastAsia" w:hAnsiTheme="minorEastAsia" w:cstheme="minorEastAsia"/>
          <w:bCs/>
          <w:kern w:val="2"/>
          <w:lang w:eastAsia="zh-CN"/>
        </w:rPr>
        <w:t xml:space="preserve"> 等。</w:t>
      </w:r>
    </w:p>
    <w:p w14:paraId="400EA11B" w14:textId="77777777" w:rsidR="005B11A8" w:rsidRPr="00582637" w:rsidRDefault="00000000" w:rsidP="00582637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</w:pPr>
      <w:bookmarkStart w:id="20" w:name="_Toc165104889"/>
      <w:bookmarkStart w:id="21" w:name="X73d91137b19b7a556a606cfd5cb4afb0bd1be3e"/>
      <w:bookmarkEnd w:id="19"/>
      <w:r w:rsidRPr="00582637"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  <w:t>4.2 体系架构</w:t>
      </w:r>
      <w:bookmarkEnd w:id="20"/>
    </w:p>
    <w:p w14:paraId="0C477289" w14:textId="77777777" w:rsidR="005B11A8" w:rsidRPr="00582637" w:rsidRDefault="00000000" w:rsidP="00582637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582637">
        <w:rPr>
          <w:rFonts w:asciiTheme="minorEastAsia" w:hAnsiTheme="minorEastAsia" w:cstheme="minorEastAsia"/>
          <w:bCs/>
          <w:kern w:val="2"/>
          <w:lang w:eastAsia="zh-CN"/>
        </w:rPr>
        <w:t>系统采用C/S架构，分为平台层，服务层和客户端。其中平台层包括服务器、网络等基础设施，还有数据库等中间件；服务层则负责实现API接口和日志服务等基本功能模块；客户端则通过使用PyQt5和</w:t>
      </w:r>
      <w:proofErr w:type="spellStart"/>
      <w:r w:rsidRPr="00582637">
        <w:rPr>
          <w:rFonts w:asciiTheme="minorEastAsia" w:hAnsiTheme="minorEastAsia" w:cstheme="minorEastAsia"/>
          <w:bCs/>
          <w:kern w:val="2"/>
          <w:lang w:eastAsia="zh-CN"/>
        </w:rPr>
        <w:t>ECharts</w:t>
      </w:r>
      <w:proofErr w:type="spellEnd"/>
      <w:r w:rsidRPr="00582637">
        <w:rPr>
          <w:rFonts w:asciiTheme="minorEastAsia" w:hAnsiTheme="minorEastAsia" w:cstheme="minorEastAsia"/>
          <w:bCs/>
          <w:kern w:val="2"/>
          <w:lang w:eastAsia="zh-CN"/>
        </w:rPr>
        <w:t>可视化显示。</w:t>
      </w:r>
    </w:p>
    <w:p w14:paraId="2C01B090" w14:textId="77777777" w:rsidR="005B11A8" w:rsidRDefault="005B11A8">
      <w:pPr>
        <w:pStyle w:val="a0"/>
        <w:rPr>
          <w:lang w:eastAsia="zh-CN"/>
        </w:rPr>
      </w:pPr>
    </w:p>
    <w:p w14:paraId="57DF4007" w14:textId="77777777" w:rsidR="005B11A8" w:rsidRPr="00582637" w:rsidRDefault="00000000" w:rsidP="00582637">
      <w:pPr>
        <w:pStyle w:val="1"/>
        <w:widowControl w:val="0"/>
        <w:spacing w:before="340" w:after="330" w:line="576" w:lineRule="auto"/>
        <w:ind w:left="432" w:hanging="432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22" w:name="_Toc165104890"/>
      <w:bookmarkStart w:id="23" w:name="第五章-功能设计"/>
      <w:bookmarkEnd w:id="17"/>
      <w:bookmarkEnd w:id="21"/>
      <w:r w:rsidRPr="00582637">
        <w:rPr>
          <w:rFonts w:ascii="黑体" w:eastAsia="黑体" w:hAnsi="黑体" w:cs="黑体"/>
          <w:bCs w:val="0"/>
          <w:color w:val="auto"/>
          <w:kern w:val="44"/>
          <w:lang w:eastAsia="zh-CN"/>
        </w:rPr>
        <w:lastRenderedPageBreak/>
        <w:t>第五章 功能设计</w:t>
      </w:r>
      <w:bookmarkEnd w:id="22"/>
    </w:p>
    <w:p w14:paraId="2AA843D5" w14:textId="77777777" w:rsidR="005B11A8" w:rsidRPr="00582637" w:rsidRDefault="00000000" w:rsidP="00582637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</w:pPr>
      <w:bookmarkStart w:id="24" w:name="_Toc165104891"/>
      <w:bookmarkStart w:id="25" w:name="Xc12cd786d993f582dd5a6de50103c5780903e9f"/>
      <w:r w:rsidRPr="00582637">
        <w:rPr>
          <w:rFonts w:ascii="黑体" w:eastAsia="黑体" w:hAnsi="黑体" w:cs="黑体"/>
          <w:bCs w:val="0"/>
          <w:color w:val="auto"/>
          <w:kern w:val="44"/>
          <w:sz w:val="30"/>
          <w:szCs w:val="30"/>
          <w:lang w:eastAsia="zh-CN"/>
        </w:rPr>
        <w:t>5.1 客户端模块功能介绍</w:t>
      </w:r>
      <w:bookmarkEnd w:id="24"/>
    </w:p>
    <w:p w14:paraId="143EFC74" w14:textId="77777777" w:rsidR="005B11A8" w:rsidRPr="00582637" w:rsidRDefault="00000000" w:rsidP="00582637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26" w:name="Xc351140e501b6a4fb7db02eefa82d1d92ff15e3"/>
      <w:r w:rsidRPr="00582637">
        <w:rPr>
          <w:rFonts w:ascii="黑体" w:eastAsia="黑体" w:hAnsi="黑体" w:cs="黑体"/>
          <w:bCs w:val="0"/>
          <w:color w:val="auto"/>
          <w:kern w:val="44"/>
          <w:lang w:eastAsia="zh-CN"/>
        </w:rPr>
        <w:t>5.1.1 模块结构图</w:t>
      </w:r>
    </w:p>
    <w:p w14:paraId="4F6798D9" w14:textId="77777777" w:rsidR="005B11A8" w:rsidRDefault="00000000">
      <w:pPr>
        <w:pStyle w:val="FirstParagraph"/>
      </w:pPr>
      <w:r>
        <w:rPr>
          <w:noProof/>
        </w:rPr>
        <w:drawing>
          <wp:inline distT="0" distB="0" distL="0" distR="0" wp14:anchorId="357A15A5" wp14:editId="279D33E2">
            <wp:extent cx="5334000" cy="1792629"/>
            <wp:effectExtent l="0" t="0" r="0" b="0"/>
            <wp:docPr id="4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115105712539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926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5FAB33" w14:textId="77777777" w:rsidR="005B11A8" w:rsidRDefault="00000000">
      <w:pPr>
        <w:pStyle w:val="a0"/>
      </w:pPr>
      <w:r>
        <w:rPr>
          <w:noProof/>
        </w:rPr>
        <w:drawing>
          <wp:inline distT="0" distB="0" distL="0" distR="0" wp14:anchorId="54DC2FE1" wp14:editId="1E25AF38">
            <wp:extent cx="5334000" cy="3000375"/>
            <wp:effectExtent l="0" t="0" r="0" b="0"/>
            <wp:docPr id="4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1062425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7B2B8" w14:textId="77777777" w:rsidR="005B11A8" w:rsidRPr="0046681B" w:rsidRDefault="00000000" w:rsidP="0046681B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27" w:name="X172fa56e3d1f06950c5a9661e8288aaea3d0d19"/>
      <w:bookmarkEnd w:id="26"/>
      <w:r w:rsidRPr="0046681B">
        <w:rPr>
          <w:rFonts w:ascii="黑体" w:eastAsia="黑体" w:hAnsi="黑体" w:cs="黑体"/>
          <w:bCs w:val="0"/>
          <w:color w:val="auto"/>
          <w:kern w:val="44"/>
          <w:lang w:eastAsia="zh-CN"/>
        </w:rPr>
        <w:t>5.1.2 显示模块</w:t>
      </w:r>
    </w:p>
    <w:p w14:paraId="71336497" w14:textId="6FFBCC46" w:rsidR="005B11A8" w:rsidRDefault="00000000" w:rsidP="005F66D0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46681B">
        <w:rPr>
          <w:rFonts w:asciiTheme="minorEastAsia" w:hAnsiTheme="minorEastAsia" w:cstheme="minorEastAsia"/>
          <w:bCs/>
          <w:kern w:val="2"/>
          <w:lang w:eastAsia="zh-CN"/>
        </w:rPr>
        <w:t>中心地图可视化显示区域，将显示通过爬虫收集整理得到的每个城市5年的历史积水点总数。其中，总数值最大的五个城市将以呼吸</w:t>
      </w:r>
      <w:proofErr w:type="gramStart"/>
      <w:r w:rsidRPr="0046681B">
        <w:rPr>
          <w:rFonts w:asciiTheme="minorEastAsia" w:hAnsiTheme="minorEastAsia" w:cstheme="minorEastAsia"/>
          <w:bCs/>
          <w:kern w:val="2"/>
          <w:lang w:eastAsia="zh-CN"/>
        </w:rPr>
        <w:t>灯效果</w:t>
      </w:r>
      <w:proofErr w:type="gramEnd"/>
      <w:r w:rsidRPr="0046681B">
        <w:rPr>
          <w:rFonts w:asciiTheme="minorEastAsia" w:hAnsiTheme="minorEastAsia" w:cstheme="minorEastAsia"/>
          <w:bCs/>
          <w:kern w:val="2"/>
          <w:lang w:eastAsia="zh-CN"/>
        </w:rPr>
        <w:t>进行显示。同时，在</w:t>
      </w:r>
      <w:r w:rsidRPr="0046681B">
        <w:rPr>
          <w:rFonts w:asciiTheme="minorEastAsia" w:hAnsiTheme="minorEastAsia" w:cstheme="minorEastAsia"/>
          <w:bCs/>
          <w:kern w:val="2"/>
          <w:lang w:eastAsia="zh-CN"/>
        </w:rPr>
        <w:lastRenderedPageBreak/>
        <w:t>获得积水深度值的前提下，若积水深度值超过一定的阈值</w:t>
      </w:r>
      <w:r w:rsidR="005F66D0">
        <w:rPr>
          <w:rFonts w:ascii="Open Sans" w:hAnsi="Open Sans" w:cs="Open Sans"/>
          <w:color w:val="333333"/>
          <w:shd w:val="clear" w:color="auto" w:fill="FFFFFF"/>
          <w:lang w:eastAsia="zh-CN"/>
        </w:rPr>
        <w:t>，</w:t>
      </w:r>
      <w:r w:rsidR="005F66D0" w:rsidRPr="005F66D0">
        <w:rPr>
          <w:rFonts w:asciiTheme="minorEastAsia" w:hAnsiTheme="minorEastAsia" w:cstheme="minorEastAsia"/>
          <w:bCs/>
          <w:kern w:val="2"/>
          <w:lang w:eastAsia="zh-CN"/>
        </w:rPr>
        <w:t>将采用红色呼吸灯的效果在中心地图可视化区域显示，也会使用消息提示</w:t>
      </w:r>
      <w:proofErr w:type="gramStart"/>
      <w:r w:rsidR="005F66D0" w:rsidRPr="005F66D0">
        <w:rPr>
          <w:rFonts w:asciiTheme="minorEastAsia" w:hAnsiTheme="minorEastAsia" w:cstheme="minorEastAsia"/>
          <w:bCs/>
          <w:kern w:val="2"/>
          <w:lang w:eastAsia="zh-CN"/>
        </w:rPr>
        <w:t>框进行</w:t>
      </w:r>
      <w:proofErr w:type="gramEnd"/>
      <w:r w:rsidR="005F66D0" w:rsidRPr="005F66D0">
        <w:rPr>
          <w:rFonts w:asciiTheme="minorEastAsia" w:hAnsiTheme="minorEastAsia" w:cstheme="minorEastAsia"/>
          <w:bCs/>
          <w:kern w:val="2"/>
          <w:lang w:eastAsia="zh-CN"/>
        </w:rPr>
        <w:t>报警。</w:t>
      </w:r>
      <w:r>
        <w:rPr>
          <w:noProof/>
        </w:rPr>
        <w:drawing>
          <wp:inline distT="0" distB="0" distL="0" distR="0" wp14:anchorId="26BFC113" wp14:editId="255EC58E">
            <wp:extent cx="5334000" cy="3031735"/>
            <wp:effectExtent l="0" t="0" r="0" b="0"/>
            <wp:docPr id="47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0381954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31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D08316" w14:textId="63F91CE5" w:rsidR="00B010EB" w:rsidRDefault="00B010EB" w:rsidP="00B010EB">
      <w:pPr>
        <w:widowControl w:val="0"/>
        <w:spacing w:after="0" w:line="360" w:lineRule="auto"/>
        <w:jc w:val="both"/>
        <w:rPr>
          <w:lang w:eastAsia="zh-CN"/>
        </w:rPr>
      </w:pPr>
      <w:r>
        <w:rPr>
          <w:noProof/>
        </w:rPr>
        <w:drawing>
          <wp:inline distT="0" distB="0" distL="0" distR="0" wp14:anchorId="08C273C9" wp14:editId="3767C7F3">
            <wp:extent cx="5334000" cy="3247390"/>
            <wp:effectExtent l="0" t="0" r="0" b="0"/>
            <wp:docPr id="72585329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778"/>
                    <a:stretch/>
                  </pic:blipFill>
                  <pic:spPr bwMode="auto">
                    <a:xfrm>
                      <a:off x="0" y="0"/>
                      <a:ext cx="5334000" cy="324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CC2010" w14:textId="7FD25C6E" w:rsidR="000427FD" w:rsidRDefault="000427FD" w:rsidP="000427FD">
      <w:pPr>
        <w:widowControl w:val="0"/>
        <w:spacing w:after="0" w:line="360" w:lineRule="auto"/>
        <w:ind w:firstLine="480"/>
        <w:jc w:val="both"/>
        <w:rPr>
          <w:rFonts w:ascii="Open Sans" w:hAnsi="Open Sans" w:cs="Open Sans"/>
          <w:color w:val="333333"/>
          <w:shd w:val="clear" w:color="auto" w:fill="FFFFFF"/>
          <w:lang w:eastAsia="zh-CN"/>
        </w:rPr>
      </w:pPr>
      <w:r>
        <w:rPr>
          <w:rFonts w:ascii="Open Sans" w:hAnsi="Open Sans" w:cs="Open Sans"/>
          <w:color w:val="333333"/>
          <w:shd w:val="clear" w:color="auto" w:fill="FFFFFF"/>
          <w:lang w:eastAsia="zh-CN"/>
        </w:rPr>
        <w:t>采集渠道的页面发生改动或者</w:t>
      </w:r>
      <w:r>
        <w:rPr>
          <w:rFonts w:ascii="Open Sans" w:hAnsi="Open Sans" w:cs="Open Sans"/>
          <w:color w:val="333333"/>
          <w:shd w:val="clear" w:color="auto" w:fill="FFFFFF"/>
          <w:lang w:eastAsia="zh-CN"/>
        </w:rPr>
        <w:t>IP</w:t>
      </w:r>
      <w:r>
        <w:rPr>
          <w:rFonts w:ascii="Open Sans" w:hAnsi="Open Sans" w:cs="Open Sans"/>
          <w:color w:val="333333"/>
          <w:shd w:val="clear" w:color="auto" w:fill="FFFFFF"/>
          <w:lang w:eastAsia="zh-CN"/>
        </w:rPr>
        <w:t>地址被封等原因导致爬虫无法爬取到信息的时候，同样会在地图显示区域进行报警，显示具体原因和故障等。</w:t>
      </w:r>
    </w:p>
    <w:p w14:paraId="64E7B3E8" w14:textId="3DE013C3" w:rsidR="000427FD" w:rsidRDefault="00CB2D69" w:rsidP="00B010EB">
      <w:pPr>
        <w:widowControl w:val="0"/>
        <w:spacing w:after="0" w:line="360" w:lineRule="auto"/>
        <w:jc w:val="both"/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73AE6744" wp14:editId="70396BE6">
            <wp:extent cx="3388037" cy="744851"/>
            <wp:effectExtent l="0" t="0" r="0" b="0"/>
            <wp:docPr id="7263856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64" t="9121" r="5620" b="42226"/>
                    <a:stretch/>
                  </pic:blipFill>
                  <pic:spPr bwMode="auto">
                    <a:xfrm>
                      <a:off x="0" y="0"/>
                      <a:ext cx="3401066" cy="74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900">
        <w:rPr>
          <w:noProof/>
        </w:rPr>
        <w:drawing>
          <wp:inline distT="0" distB="0" distL="0" distR="0" wp14:anchorId="7B5ACA68" wp14:editId="6513EB8B">
            <wp:extent cx="3394710" cy="710520"/>
            <wp:effectExtent l="0" t="0" r="0" b="0"/>
            <wp:docPr id="172304457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" t="5114" r="2748" b="53975"/>
                    <a:stretch/>
                  </pic:blipFill>
                  <pic:spPr bwMode="auto">
                    <a:xfrm>
                      <a:off x="0" y="0"/>
                      <a:ext cx="3417060" cy="715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900">
        <w:rPr>
          <w:noProof/>
        </w:rPr>
        <w:drawing>
          <wp:inline distT="0" distB="0" distL="0" distR="0" wp14:anchorId="3829C8E6" wp14:editId="360CE64A">
            <wp:extent cx="3394710" cy="761869"/>
            <wp:effectExtent l="0" t="0" r="0" b="0"/>
            <wp:docPr id="164960481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3" t="3115" r="2992" b="51078"/>
                    <a:stretch/>
                  </pic:blipFill>
                  <pic:spPr bwMode="auto">
                    <a:xfrm>
                      <a:off x="0" y="0"/>
                      <a:ext cx="3426697" cy="769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1900">
        <w:rPr>
          <w:noProof/>
        </w:rPr>
        <w:drawing>
          <wp:inline distT="0" distB="0" distL="0" distR="0" wp14:anchorId="5862EC0A" wp14:editId="6606316B">
            <wp:extent cx="3394710" cy="717261"/>
            <wp:effectExtent l="0" t="0" r="0" b="0"/>
            <wp:docPr id="6758383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2" t="6364" r="7059" b="49393"/>
                    <a:stretch/>
                  </pic:blipFill>
                  <pic:spPr bwMode="auto">
                    <a:xfrm>
                      <a:off x="0" y="0"/>
                      <a:ext cx="3410914" cy="720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6E82B" w14:textId="77777777" w:rsidR="005B11A8" w:rsidRPr="0046681B" w:rsidRDefault="00000000" w:rsidP="0046681B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46681B">
        <w:rPr>
          <w:rFonts w:asciiTheme="minorEastAsia" w:hAnsiTheme="minorEastAsia" w:cstheme="minorEastAsia"/>
          <w:bCs/>
          <w:kern w:val="2"/>
          <w:lang w:eastAsia="zh-CN"/>
        </w:rPr>
        <w:t>城市历年积水点柱状图显示区域，将显示每个城市最近5年的积水点个数，该区域有三种显示方式，分别为柱状图显示，折线图显示，以及总数柱状图显示，默认为柱状图显示。三种显示方式将以5秒的间隔轮询切换显示。同时提供停止自动切换和开始自动切换按钮，也可以手动切换显示方式，如下图所示。也可以直接查看数据视图，对大城市的近5年历史积水点数有更直观的了解。也可以将图表直接保存为图片。</w:t>
      </w:r>
    </w:p>
    <w:p w14:paraId="2D25A871" w14:textId="77777777" w:rsidR="005B11A8" w:rsidRDefault="00000000">
      <w:pPr>
        <w:pStyle w:val="a0"/>
      </w:pPr>
      <w:r>
        <w:rPr>
          <w:noProof/>
        </w:rPr>
        <w:drawing>
          <wp:inline distT="0" distB="0" distL="0" distR="0" wp14:anchorId="3FCD8F49" wp14:editId="4BFEADEC">
            <wp:extent cx="5334000" cy="1643494"/>
            <wp:effectExtent l="0" t="0" r="0" b="0"/>
            <wp:docPr id="50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03850573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434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BBC355" w14:textId="77777777" w:rsidR="005B11A8" w:rsidRDefault="00000000">
      <w:pPr>
        <w:pStyle w:val="a0"/>
      </w:pPr>
      <w:r>
        <w:rPr>
          <w:noProof/>
        </w:rPr>
        <w:drawing>
          <wp:inline distT="0" distB="0" distL="0" distR="0" wp14:anchorId="04631EBD" wp14:editId="699EF0A1">
            <wp:extent cx="5334000" cy="1059300"/>
            <wp:effectExtent l="0" t="0" r="0" b="0"/>
            <wp:docPr id="5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30439402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059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143E8" w14:textId="77777777" w:rsidR="005B11A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118244A1" wp14:editId="4D8F9CCB">
            <wp:extent cx="5334000" cy="1745825"/>
            <wp:effectExtent l="0" t="0" r="0" b="0"/>
            <wp:docPr id="5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0390576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5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D705AE" w14:textId="77777777" w:rsidR="005B11A8" w:rsidRDefault="00000000">
      <w:pPr>
        <w:pStyle w:val="a0"/>
      </w:pPr>
      <w:r>
        <w:rPr>
          <w:noProof/>
        </w:rPr>
        <w:drawing>
          <wp:inline distT="0" distB="0" distL="0" distR="0" wp14:anchorId="197EFC74" wp14:editId="37A7A66A">
            <wp:extent cx="5334000" cy="1742917"/>
            <wp:effectExtent l="0" t="0" r="0" b="0"/>
            <wp:docPr id="5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0392598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7429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01BB5B" w14:textId="77777777" w:rsidR="005B11A8" w:rsidRPr="0046681B" w:rsidRDefault="00000000" w:rsidP="0046681B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46681B">
        <w:rPr>
          <w:rFonts w:asciiTheme="minorEastAsia" w:hAnsiTheme="minorEastAsia" w:cstheme="minorEastAsia"/>
          <w:bCs/>
          <w:kern w:val="2"/>
          <w:lang w:eastAsia="zh-CN"/>
        </w:rPr>
        <w:t>城市积水点汇总饼状图显示区域，将显示每个城市发生的历史积水点总数。该区域有两种显示方式，分别为基础饼状图和南丁格尔玫瑰图。如下图所示，提供与城市历年积水点柱状图显示区域相似功能。支持轮询切换显示、数据视图和保存为图片等功能。</w:t>
      </w:r>
    </w:p>
    <w:p w14:paraId="217D4F0D" w14:textId="77777777" w:rsidR="005B11A8" w:rsidRDefault="00000000">
      <w:pPr>
        <w:pStyle w:val="a0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35A7F3CB" wp14:editId="586B3575">
            <wp:simplePos x="0" y="0"/>
            <wp:positionH relativeFrom="column">
              <wp:posOffset>-1905</wp:posOffset>
            </wp:positionH>
            <wp:positionV relativeFrom="paragraph">
              <wp:posOffset>126853</wp:posOffset>
            </wp:positionV>
            <wp:extent cx="2772410" cy="2377440"/>
            <wp:effectExtent l="0" t="0" r="0" b="0"/>
            <wp:wrapSquare wrapText="bothSides"/>
            <wp:docPr id="62" name="Picture" descr="image-20240426110759197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1075919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23774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304E0AA" wp14:editId="1127D89F">
            <wp:extent cx="2560320" cy="2362810"/>
            <wp:effectExtent l="0" t="0" r="0" b="0"/>
            <wp:docPr id="65" name="Picture" descr="image-20240426110838671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1083867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802" cy="2391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4E7A04" w14:textId="77777777" w:rsidR="005B11A8" w:rsidRPr="00B627A5" w:rsidRDefault="00000000" w:rsidP="00B627A5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28" w:name="Xbf9599c89dbb757e1f64119dd95ce4acc24c3fb"/>
      <w:bookmarkEnd w:id="27"/>
      <w:r w:rsidRPr="00B627A5">
        <w:rPr>
          <w:rFonts w:ascii="黑体" w:eastAsia="黑体" w:hAnsi="黑体" w:cs="黑体"/>
          <w:bCs w:val="0"/>
          <w:color w:val="auto"/>
          <w:kern w:val="44"/>
          <w:lang w:eastAsia="zh-CN"/>
        </w:rPr>
        <w:lastRenderedPageBreak/>
        <w:t>5.1.3 属性设置模块</w:t>
      </w:r>
    </w:p>
    <w:p w14:paraId="60ABD28E" w14:textId="77777777" w:rsidR="005B11A8" w:rsidRPr="00B627A5" w:rsidRDefault="00000000" w:rsidP="00B627A5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B627A5">
        <w:rPr>
          <w:rFonts w:asciiTheme="minorEastAsia" w:hAnsiTheme="minorEastAsia" w:cstheme="minorEastAsia"/>
          <w:bCs/>
          <w:kern w:val="2"/>
          <w:lang w:eastAsia="zh-CN"/>
        </w:rPr>
        <w:t>属性设置模块中，共有城市选取模块，采集渠道设置模块和采集属性设置模块。城市选取模块中可以选取超大型城市和大型城市，并且可以通过配置文件增加或删除城市。采集渠道设置模块中可以选取搜狐、微博、</w:t>
      </w:r>
      <w:proofErr w:type="gramStart"/>
      <w:r w:rsidRPr="00B627A5">
        <w:rPr>
          <w:rFonts w:asciiTheme="minorEastAsia" w:hAnsiTheme="minorEastAsia" w:cstheme="minorEastAsia"/>
          <w:bCs/>
          <w:kern w:val="2"/>
          <w:lang w:eastAsia="zh-CN"/>
        </w:rPr>
        <w:t>腾讯和抖音</w:t>
      </w:r>
      <w:proofErr w:type="gramEnd"/>
      <w:r w:rsidRPr="00B627A5">
        <w:rPr>
          <w:rFonts w:asciiTheme="minorEastAsia" w:hAnsiTheme="minorEastAsia" w:cstheme="minorEastAsia"/>
          <w:bCs/>
          <w:kern w:val="2"/>
          <w:lang w:eastAsia="zh-CN"/>
        </w:rPr>
        <w:t>等渠道。采集属性设置模块中，共有定时采集模块，实时数据采集模块和历史数据采集模块。实时数据采集模块默认当天的数据为实时数据，开始时间为当日凌晨，结束时间为当前时间。历史数据采集模块中，可以手动设置开始时间和结束时间。定时采集模块中，可以设置系统</w:t>
      </w:r>
      <w:proofErr w:type="gramStart"/>
      <w:r w:rsidRPr="00B627A5">
        <w:rPr>
          <w:rFonts w:asciiTheme="minorEastAsia" w:hAnsiTheme="minorEastAsia" w:cstheme="minorEastAsia"/>
          <w:bCs/>
          <w:kern w:val="2"/>
          <w:lang w:eastAsia="zh-CN"/>
        </w:rPr>
        <w:t>自动爬取平台</w:t>
      </w:r>
      <w:proofErr w:type="gramEnd"/>
      <w:r w:rsidRPr="00B627A5">
        <w:rPr>
          <w:rFonts w:asciiTheme="minorEastAsia" w:hAnsiTheme="minorEastAsia" w:cstheme="minorEastAsia"/>
          <w:bCs/>
          <w:kern w:val="2"/>
          <w:lang w:eastAsia="zh-CN"/>
        </w:rPr>
        <w:t>数据的间隔时间，比如每30分钟采集一次。</w:t>
      </w:r>
    </w:p>
    <w:p w14:paraId="3AB96907" w14:textId="77777777" w:rsidR="005B11A8" w:rsidRDefault="00000000">
      <w:pPr>
        <w:pStyle w:val="a0"/>
      </w:pPr>
      <w:r>
        <w:rPr>
          <w:noProof/>
        </w:rPr>
        <w:drawing>
          <wp:inline distT="0" distB="0" distL="0" distR="0" wp14:anchorId="0F31564B" wp14:editId="72C83AB5">
            <wp:extent cx="5334000" cy="711751"/>
            <wp:effectExtent l="0" t="0" r="0" b="0"/>
            <wp:docPr id="6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03954982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7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FF0A68" w14:textId="77777777" w:rsidR="005B11A8" w:rsidRPr="00B627A5" w:rsidRDefault="00000000" w:rsidP="00B627A5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29" w:name="X2528e06fea816f1f3700282fdcc8f2f93a90ae0"/>
      <w:bookmarkEnd w:id="28"/>
      <w:r w:rsidRPr="00B627A5">
        <w:rPr>
          <w:rFonts w:ascii="黑体" w:eastAsia="黑体" w:hAnsi="黑体" w:cs="黑体"/>
          <w:bCs w:val="0"/>
          <w:color w:val="auto"/>
          <w:kern w:val="44"/>
          <w:lang w:eastAsia="zh-CN"/>
        </w:rPr>
        <w:t>5.1.4 功能模块</w:t>
      </w:r>
    </w:p>
    <w:p w14:paraId="543F21F4" w14:textId="1701DEA2" w:rsidR="005B11A8" w:rsidRPr="00B627A5" w:rsidRDefault="00000000" w:rsidP="00B627A5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B627A5">
        <w:rPr>
          <w:rFonts w:asciiTheme="minorEastAsia" w:hAnsiTheme="minorEastAsia" w:cstheme="minorEastAsia"/>
          <w:bCs/>
          <w:kern w:val="2"/>
          <w:lang w:eastAsia="zh-CN"/>
        </w:rPr>
        <w:t>功能模块中，共有采集模块，模型处理模块和历史数据模块。采集模块中，选取想要采集的属性后，点击开始采集，即可进行采集。也可以点击停止采集提前终止采集。采集完成后，采集到的数据将会显示在系统的相应区域。点击开始处理，即可将采集到的数据上传至服务端，在服务端将调用所训练的信息处理模型进行关键字段的提取，如日期，城市，地点等信息</w:t>
      </w:r>
      <w:r w:rsidR="000E47BC">
        <w:rPr>
          <w:rFonts w:asciiTheme="minorEastAsia" w:hAnsiTheme="minorEastAsia" w:cstheme="minorEastAsia" w:hint="eastAsia"/>
          <w:bCs/>
          <w:kern w:val="2"/>
          <w:lang w:eastAsia="zh-CN"/>
        </w:rPr>
        <w:t>。使用高德地图提供的API将提取到的地点转换成经纬度</w:t>
      </w:r>
      <w:r w:rsidRPr="00B627A5">
        <w:rPr>
          <w:rFonts w:asciiTheme="minorEastAsia" w:hAnsiTheme="minorEastAsia" w:cstheme="minorEastAsia"/>
          <w:bCs/>
          <w:kern w:val="2"/>
          <w:lang w:eastAsia="zh-CN"/>
        </w:rPr>
        <w:t>。并将提取后的信息保存至数据库，在保存过程中将会对数据进行去重、清洗等操作。提取后的信息将传回客户端，客户端将在系统的右下角区域显示处理后的结果，点击保存即可更新显示模块，并将信息保存在本地。历史数据模块中，选取城市后，手动设置开始时间和结束时间，即可进行查询，查询后的结果将在系统中的相应区域显示。选中查询后的结果，点击删除即可删除该数据。</w:t>
      </w:r>
    </w:p>
    <w:p w14:paraId="15067652" w14:textId="77777777" w:rsidR="005B11A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6812C31" wp14:editId="2488FFC9">
            <wp:extent cx="5334000" cy="1613255"/>
            <wp:effectExtent l="0" t="0" r="0" b="0"/>
            <wp:docPr id="7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11515010631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132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3F5D1C0" w14:textId="77777777" w:rsidR="005B11A8" w:rsidRDefault="00000000">
      <w:pPr>
        <w:pStyle w:val="a0"/>
      </w:pPr>
      <w:r>
        <w:rPr>
          <w:noProof/>
        </w:rPr>
        <w:drawing>
          <wp:inline distT="0" distB="0" distL="0" distR="0" wp14:anchorId="36C98D66" wp14:editId="6D42518D">
            <wp:extent cx="5334000" cy="1623391"/>
            <wp:effectExtent l="0" t="0" r="0" b="0"/>
            <wp:docPr id="76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11515011513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233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87C81CC" w14:textId="77777777" w:rsidR="005B11A8" w:rsidRDefault="00000000">
      <w:pPr>
        <w:pStyle w:val="a0"/>
      </w:pPr>
      <w:r>
        <w:rPr>
          <w:noProof/>
        </w:rPr>
        <w:drawing>
          <wp:inline distT="0" distB="0" distL="0" distR="0" wp14:anchorId="243F83B6" wp14:editId="33ACAFC4">
            <wp:extent cx="5334000" cy="1188502"/>
            <wp:effectExtent l="0" t="0" r="0" b="0"/>
            <wp:docPr id="79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115150133547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88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8C6126" w14:textId="77777777" w:rsidR="005B11A8" w:rsidRPr="00A33DEF" w:rsidRDefault="00000000" w:rsidP="00A33DEF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30" w:name="Xa880a95a52abe48b02fcd0e4d7151984cec6fed"/>
      <w:bookmarkEnd w:id="29"/>
      <w:r w:rsidRPr="00A33DEF">
        <w:rPr>
          <w:rFonts w:ascii="黑体" w:eastAsia="黑体" w:hAnsi="黑体" w:cs="黑体"/>
          <w:bCs w:val="0"/>
          <w:color w:val="auto"/>
          <w:kern w:val="44"/>
          <w:lang w:eastAsia="zh-CN"/>
        </w:rPr>
        <w:t>5.1.5 更新功能</w:t>
      </w:r>
    </w:p>
    <w:p w14:paraId="3377DA54" w14:textId="77777777" w:rsidR="005B11A8" w:rsidRPr="00A33DEF" w:rsidRDefault="00000000" w:rsidP="00A33DEF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A33DEF">
        <w:rPr>
          <w:rFonts w:asciiTheme="minorEastAsia" w:hAnsiTheme="minorEastAsia" w:cstheme="minorEastAsia"/>
          <w:bCs/>
          <w:kern w:val="2"/>
          <w:lang w:eastAsia="zh-CN"/>
        </w:rPr>
        <w:t>修改配置文件之后，</w:t>
      </w:r>
      <w:proofErr w:type="gramStart"/>
      <w:r w:rsidRPr="00A33DEF">
        <w:rPr>
          <w:rFonts w:asciiTheme="minorEastAsia" w:hAnsiTheme="minorEastAsia" w:cstheme="minorEastAsia"/>
          <w:bCs/>
          <w:kern w:val="2"/>
          <w:lang w:eastAsia="zh-CN"/>
        </w:rPr>
        <w:t>如修改</w:t>
      </w:r>
      <w:proofErr w:type="gramEnd"/>
      <w:r w:rsidRPr="00A33DEF">
        <w:rPr>
          <w:rFonts w:asciiTheme="minorEastAsia" w:hAnsiTheme="minorEastAsia" w:cstheme="minorEastAsia"/>
          <w:bCs/>
          <w:kern w:val="2"/>
          <w:lang w:eastAsia="zh-CN"/>
        </w:rPr>
        <w:t>城市名或者服务器地址，可以通过系统页面</w:t>
      </w:r>
      <w:proofErr w:type="gramStart"/>
      <w:r w:rsidRPr="00A33DEF">
        <w:rPr>
          <w:rFonts w:asciiTheme="minorEastAsia" w:hAnsiTheme="minorEastAsia" w:cstheme="minorEastAsia"/>
          <w:bCs/>
          <w:kern w:val="2"/>
          <w:lang w:eastAsia="zh-CN"/>
        </w:rPr>
        <w:t>顶部右</w:t>
      </w:r>
      <w:proofErr w:type="gramEnd"/>
      <w:r w:rsidRPr="00A33DEF">
        <w:rPr>
          <w:rFonts w:asciiTheme="minorEastAsia" w:hAnsiTheme="minorEastAsia" w:cstheme="minorEastAsia"/>
          <w:bCs/>
          <w:kern w:val="2"/>
          <w:lang w:eastAsia="zh-CN"/>
        </w:rPr>
        <w:t>击鼠标，点击刷新。即可更新页面和配置。每一次刷新都会与服务端进行同步，保证本地的历史数据是最新的。</w:t>
      </w:r>
    </w:p>
    <w:p w14:paraId="17FF9518" w14:textId="77777777" w:rsidR="005B11A8" w:rsidRDefault="00000000">
      <w:pPr>
        <w:pStyle w:val="a0"/>
      </w:pPr>
      <w:r>
        <w:rPr>
          <w:noProof/>
        </w:rPr>
        <w:lastRenderedPageBreak/>
        <w:drawing>
          <wp:inline distT="0" distB="0" distL="0" distR="0" wp14:anchorId="02DFB318" wp14:editId="5AE65EBB">
            <wp:extent cx="5334000" cy="3014505"/>
            <wp:effectExtent l="0" t="0" r="0" b="0"/>
            <wp:docPr id="83" name="Picture" title="fig: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E:\U%E7%9B%98\ponding\assets\%E5%A4%A7%E5%9F%8E%E5%B8%82%E6%9A%B4%E9%9B%A8%E7%A7%AF%E6%B0%B4%E7%82%B9%E5%A4%9A%E6%BA%90%E6%95%B0%E6%8D%AE%E5%AE%9E%E6%97%B6%E9%87%87%E9%9B%86%E7%B3%BB%E7%BB%9F%E6%8A%80%E6%9C%AF%E6%80%BB%E7%BB%93%E6%8A%A5%E5%91%8A\image-20240426111133915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145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07859F" w14:textId="77777777" w:rsidR="005B11A8" w:rsidRDefault="005B11A8">
      <w:pPr>
        <w:pStyle w:val="a0"/>
      </w:pPr>
    </w:p>
    <w:p w14:paraId="129DFEAE" w14:textId="77777777" w:rsidR="005B11A8" w:rsidRPr="00A32BBF" w:rsidRDefault="00000000" w:rsidP="00A32BBF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2"/>
          <w:sz w:val="30"/>
          <w:szCs w:val="30"/>
          <w:lang w:eastAsia="zh-CN"/>
        </w:rPr>
      </w:pPr>
      <w:bookmarkStart w:id="31" w:name="_Toc165104892"/>
      <w:bookmarkStart w:id="32" w:name="X217be6f90fdffb5560d5baa5328a97fb0f17949"/>
      <w:bookmarkEnd w:id="25"/>
      <w:bookmarkEnd w:id="30"/>
      <w:r w:rsidRPr="00A32BBF">
        <w:rPr>
          <w:rFonts w:ascii="黑体" w:eastAsia="黑体" w:hAnsi="黑体" w:cs="黑体"/>
          <w:bCs w:val="0"/>
          <w:color w:val="auto"/>
          <w:kern w:val="2"/>
          <w:sz w:val="30"/>
          <w:szCs w:val="30"/>
          <w:lang w:eastAsia="zh-CN"/>
        </w:rPr>
        <w:t>5.2 服务</w:t>
      </w:r>
      <w:proofErr w:type="gramStart"/>
      <w:r w:rsidRPr="00A32BBF">
        <w:rPr>
          <w:rFonts w:ascii="黑体" w:eastAsia="黑体" w:hAnsi="黑体" w:cs="黑体"/>
          <w:bCs w:val="0"/>
          <w:color w:val="auto"/>
          <w:kern w:val="2"/>
          <w:sz w:val="30"/>
          <w:szCs w:val="30"/>
          <w:lang w:eastAsia="zh-CN"/>
        </w:rPr>
        <w:t>端功能</w:t>
      </w:r>
      <w:proofErr w:type="gramEnd"/>
      <w:r w:rsidRPr="00A32BBF">
        <w:rPr>
          <w:rFonts w:ascii="黑体" w:eastAsia="黑体" w:hAnsi="黑体" w:cs="黑体"/>
          <w:bCs w:val="0"/>
          <w:color w:val="auto"/>
          <w:kern w:val="2"/>
          <w:sz w:val="30"/>
          <w:szCs w:val="30"/>
          <w:lang w:eastAsia="zh-CN"/>
        </w:rPr>
        <w:t>介绍</w:t>
      </w:r>
      <w:bookmarkEnd w:id="31"/>
    </w:p>
    <w:p w14:paraId="52400B7D" w14:textId="77777777" w:rsidR="005B11A8" w:rsidRPr="00A32BBF" w:rsidRDefault="00000000" w:rsidP="00A32BBF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2"/>
          <w:lang w:eastAsia="zh-CN"/>
        </w:rPr>
      </w:pPr>
      <w:bookmarkStart w:id="33" w:name="X26fa238d512857e8804fbd4423ab60d280700e1"/>
      <w:r w:rsidRPr="00A32BBF">
        <w:rPr>
          <w:rFonts w:ascii="黑体" w:eastAsia="黑体" w:hAnsi="黑体" w:cs="黑体"/>
          <w:bCs w:val="0"/>
          <w:color w:val="auto"/>
          <w:kern w:val="2"/>
          <w:lang w:eastAsia="zh-CN"/>
        </w:rPr>
        <w:t>5.2.1 UIE模型</w:t>
      </w:r>
    </w:p>
    <w:p w14:paraId="7E058FAD" w14:textId="77777777" w:rsidR="005B11A8" w:rsidRPr="00A32BBF" w:rsidRDefault="00000000" w:rsidP="00A32BBF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A32BBF">
        <w:rPr>
          <w:rFonts w:asciiTheme="minorEastAsia" w:hAnsiTheme="minorEastAsia" w:cstheme="minorEastAsia"/>
          <w:bCs/>
          <w:kern w:val="2"/>
          <w:lang w:eastAsia="zh-CN"/>
        </w:rPr>
        <w:t>UIE(Universal Information Extraction)：框架实现了实体抽取、关系抽取、事件抽取、情感分析等任务的统一建模，并使得不同任务</w:t>
      </w:r>
      <w:proofErr w:type="gramStart"/>
      <w:r w:rsidRPr="00A32BBF">
        <w:rPr>
          <w:rFonts w:asciiTheme="minorEastAsia" w:hAnsiTheme="minorEastAsia" w:cstheme="minorEastAsia"/>
          <w:bCs/>
          <w:kern w:val="2"/>
          <w:lang w:eastAsia="zh-CN"/>
        </w:rPr>
        <w:t>间具备</w:t>
      </w:r>
      <w:proofErr w:type="gramEnd"/>
      <w:r w:rsidRPr="00A32BBF">
        <w:rPr>
          <w:rFonts w:asciiTheme="minorEastAsia" w:hAnsiTheme="minorEastAsia" w:cstheme="minorEastAsia"/>
          <w:bCs/>
          <w:kern w:val="2"/>
          <w:lang w:eastAsia="zh-CN"/>
        </w:rPr>
        <w:t>良好的迁移和泛化能力。该模型可以支持不限定行业领域和抽取目标的关键信息抽取，实现零样本快速冷启动，并具备优秀的小样本微调能力，快速适配特定的抽取目标。</w:t>
      </w:r>
    </w:p>
    <w:p w14:paraId="3665D4D0" w14:textId="77777777" w:rsidR="005B11A8" w:rsidRPr="00A32BBF" w:rsidRDefault="00000000" w:rsidP="00A32BBF">
      <w:pPr>
        <w:pStyle w:val="2"/>
        <w:widowControl w:val="0"/>
        <w:spacing w:before="260" w:after="260" w:line="413" w:lineRule="auto"/>
        <w:ind w:left="575" w:hanging="575"/>
        <w:jc w:val="both"/>
        <w:rPr>
          <w:rFonts w:ascii="黑体" w:eastAsia="黑体" w:hAnsi="黑体" w:cs="黑体"/>
          <w:bCs w:val="0"/>
          <w:color w:val="auto"/>
          <w:kern w:val="2"/>
          <w:lang w:eastAsia="zh-CN"/>
        </w:rPr>
      </w:pPr>
      <w:bookmarkStart w:id="34" w:name="X3d5cd48d6472e50ff78cd03dc8b99ac8af832a5"/>
      <w:bookmarkEnd w:id="33"/>
      <w:r w:rsidRPr="00A32BBF">
        <w:rPr>
          <w:rFonts w:ascii="黑体" w:eastAsia="黑体" w:hAnsi="黑体" w:cs="黑体"/>
          <w:bCs w:val="0"/>
          <w:color w:val="auto"/>
          <w:kern w:val="2"/>
          <w:lang w:eastAsia="zh-CN"/>
        </w:rPr>
        <w:t>5.2.2 UIE模型部署</w:t>
      </w:r>
    </w:p>
    <w:p w14:paraId="7BA1F7DD" w14:textId="77777777" w:rsidR="005B11A8" w:rsidRDefault="00000000" w:rsidP="00A32BBF">
      <w:pPr>
        <w:widowControl w:val="0"/>
        <w:spacing w:after="0" w:line="360" w:lineRule="auto"/>
        <w:ind w:firstLineChars="200" w:firstLine="480"/>
        <w:jc w:val="both"/>
      </w:pPr>
      <w:proofErr w:type="spellStart"/>
      <w:r>
        <w:t>服务端使用</w:t>
      </w:r>
      <w:r>
        <w:t>Flask</w:t>
      </w:r>
      <w:proofErr w:type="spellEnd"/>
      <w:r>
        <w:t xml:space="preserve"> </w:t>
      </w:r>
      <w:proofErr w:type="spellStart"/>
      <w:r>
        <w:t>Web</w:t>
      </w:r>
      <w:r>
        <w:t>框架以及</w:t>
      </w:r>
      <w:r>
        <w:t>FastDeploy</w:t>
      </w:r>
      <w:proofErr w:type="spellEnd"/>
      <w:r>
        <w:t xml:space="preserve"> AI</w:t>
      </w:r>
      <w:r>
        <w:t>推理部署工具进行快速化部署</w:t>
      </w:r>
      <w:r>
        <w:t>UIE</w:t>
      </w:r>
      <w:r>
        <w:t>模型，并使用</w:t>
      </w:r>
      <w:r>
        <w:t>Docker</w:t>
      </w:r>
      <w:r>
        <w:t>容器快速部署环境。使用</w:t>
      </w:r>
      <w:r>
        <w:t>Flask</w:t>
      </w:r>
      <w:r>
        <w:t>提供</w:t>
      </w:r>
      <w:r>
        <w:t>API</w:t>
      </w:r>
      <w:r>
        <w:t>接口，使用</w:t>
      </w:r>
      <w:r>
        <w:t>FastDeploy</w:t>
      </w:r>
      <w:r>
        <w:t>进行模型推理，并使用</w:t>
      </w:r>
      <w:r>
        <w:t>MySQL</w:t>
      </w:r>
      <w:r>
        <w:t>进行数据持久化。</w:t>
      </w:r>
    </w:p>
    <w:p w14:paraId="0FAEE45B" w14:textId="77777777" w:rsidR="005B11A8" w:rsidRDefault="005B11A8">
      <w:pPr>
        <w:pStyle w:val="a0"/>
      </w:pPr>
    </w:p>
    <w:p w14:paraId="437B2F54" w14:textId="77777777" w:rsidR="005B11A8" w:rsidRPr="00AD6536" w:rsidRDefault="00000000" w:rsidP="00AD6536">
      <w:pPr>
        <w:pStyle w:val="1"/>
        <w:widowControl w:val="0"/>
        <w:spacing w:before="340" w:after="330" w:line="576" w:lineRule="auto"/>
        <w:ind w:left="432" w:hanging="432"/>
        <w:jc w:val="both"/>
        <w:rPr>
          <w:rFonts w:ascii="黑体" w:eastAsia="黑体" w:hAnsi="黑体" w:cs="黑体"/>
          <w:bCs w:val="0"/>
          <w:color w:val="auto"/>
          <w:kern w:val="44"/>
          <w:lang w:eastAsia="zh-CN"/>
        </w:rPr>
      </w:pPr>
      <w:bookmarkStart w:id="35" w:name="_Toc165104893"/>
      <w:bookmarkStart w:id="36" w:name="第六章-项目成果"/>
      <w:bookmarkEnd w:id="23"/>
      <w:bookmarkEnd w:id="32"/>
      <w:bookmarkEnd w:id="34"/>
      <w:r w:rsidRPr="00AD6536">
        <w:rPr>
          <w:rFonts w:ascii="黑体" w:eastAsia="黑体" w:hAnsi="黑体" w:cs="黑体"/>
          <w:bCs w:val="0"/>
          <w:color w:val="auto"/>
          <w:kern w:val="44"/>
          <w:lang w:eastAsia="zh-CN"/>
        </w:rPr>
        <w:lastRenderedPageBreak/>
        <w:t>第六章 项目成果</w:t>
      </w:r>
      <w:bookmarkEnd w:id="35"/>
    </w:p>
    <w:p w14:paraId="67D3932A" w14:textId="77777777" w:rsidR="005B11A8" w:rsidRPr="00AD6536" w:rsidRDefault="00000000" w:rsidP="00AD6536">
      <w:pPr>
        <w:widowControl w:val="0"/>
        <w:spacing w:after="0" w:line="360" w:lineRule="auto"/>
        <w:ind w:firstLineChars="200" w:firstLine="480"/>
        <w:jc w:val="both"/>
        <w:rPr>
          <w:rFonts w:asciiTheme="minorEastAsia" w:hAnsiTheme="minorEastAsia" w:cstheme="minorEastAsia"/>
          <w:bCs/>
          <w:kern w:val="2"/>
          <w:lang w:eastAsia="zh-CN"/>
        </w:rPr>
      </w:pPr>
      <w:r w:rsidRPr="00AD6536">
        <w:rPr>
          <w:rFonts w:asciiTheme="minorEastAsia" w:hAnsiTheme="minorEastAsia" w:cstheme="minorEastAsia"/>
          <w:bCs/>
          <w:kern w:val="2"/>
          <w:lang w:eastAsia="zh-CN"/>
        </w:rPr>
        <w:t>已完成了项目合同规定的全部建设内容，具体提交的项目成果如下：</w:t>
      </w:r>
    </w:p>
    <w:p w14:paraId="3AC19071" w14:textId="77777777" w:rsidR="005B11A8" w:rsidRDefault="00000000">
      <w:pPr>
        <w:numPr>
          <w:ilvl w:val="0"/>
          <w:numId w:val="5"/>
        </w:numPr>
        <w:rPr>
          <w:lang w:eastAsia="zh-CN"/>
        </w:rPr>
      </w:pPr>
      <w:r w:rsidRPr="00AD6536">
        <w:rPr>
          <w:rFonts w:asciiTheme="minorEastAsia" w:hAnsiTheme="minorEastAsia" w:cstheme="minorEastAsia"/>
          <w:bCs/>
          <w:kern w:val="2"/>
          <w:lang w:eastAsia="zh-CN"/>
        </w:rPr>
        <w:t>完成</w:t>
      </w:r>
      <w:proofErr w:type="gramStart"/>
      <w:r w:rsidRPr="00AD6536">
        <w:rPr>
          <w:rFonts w:asciiTheme="minorEastAsia" w:hAnsiTheme="minorEastAsia" w:cstheme="minorEastAsia"/>
          <w:bCs/>
          <w:kern w:val="2"/>
          <w:lang w:eastAsia="zh-CN"/>
        </w:rPr>
        <w:t>从抖音、微博</w:t>
      </w:r>
      <w:proofErr w:type="gramEnd"/>
      <w:r w:rsidRPr="00AD6536">
        <w:rPr>
          <w:rFonts w:asciiTheme="minorEastAsia" w:hAnsiTheme="minorEastAsia" w:cstheme="minorEastAsia"/>
          <w:bCs/>
          <w:kern w:val="2"/>
          <w:lang w:eastAsia="zh-CN"/>
        </w:rPr>
        <w:t>等渠道实现大城市暴雨积水点多源数据获取</w:t>
      </w:r>
      <w:r>
        <w:rPr>
          <w:lang w:eastAsia="zh-CN"/>
        </w:rPr>
        <w:t>；</w:t>
      </w:r>
    </w:p>
    <w:p w14:paraId="2ECF2541" w14:textId="77777777" w:rsidR="005B11A8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完成对多源数据获取系统实时部署；</w:t>
      </w:r>
    </w:p>
    <w:p w14:paraId="5BD4FF29" w14:textId="77777777" w:rsidR="005B11A8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完成对获取数据的去重、辩伪、时域对齐等数据清洗；</w:t>
      </w:r>
    </w:p>
    <w:p w14:paraId="154DABDA" w14:textId="77777777" w:rsidR="005B11A8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完成对数据清洗系统实时部署；</w:t>
      </w:r>
    </w:p>
    <w:p w14:paraId="5FC68982" w14:textId="77777777" w:rsidR="005B11A8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形成大城市历史积水</w:t>
      </w:r>
      <w:proofErr w:type="gramStart"/>
      <w:r>
        <w:rPr>
          <w:lang w:eastAsia="zh-CN"/>
        </w:rPr>
        <w:t>点数据</w:t>
      </w:r>
      <w:proofErr w:type="gramEnd"/>
      <w:r>
        <w:rPr>
          <w:lang w:eastAsia="zh-CN"/>
        </w:rPr>
        <w:t>集；</w:t>
      </w:r>
    </w:p>
    <w:p w14:paraId="5E962CB9" w14:textId="77777777" w:rsidR="005B11A8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涉及的大城市数量不低于</w:t>
      </w:r>
      <w:r>
        <w:rPr>
          <w:lang w:eastAsia="zh-CN"/>
        </w:rPr>
        <w:t>10</w:t>
      </w:r>
      <w:r>
        <w:rPr>
          <w:lang w:eastAsia="zh-CN"/>
        </w:rPr>
        <w:t>个；</w:t>
      </w:r>
    </w:p>
    <w:p w14:paraId="423E8FA5" w14:textId="77777777" w:rsidR="005B11A8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历史积水点时间序列数据集不低于</w:t>
      </w:r>
      <w:r>
        <w:rPr>
          <w:lang w:eastAsia="zh-CN"/>
        </w:rPr>
        <w:t>5</w:t>
      </w:r>
      <w:r>
        <w:rPr>
          <w:lang w:eastAsia="zh-CN"/>
        </w:rPr>
        <w:t>年；</w:t>
      </w:r>
    </w:p>
    <w:p w14:paraId="75198FFE" w14:textId="77777777" w:rsidR="005B11A8" w:rsidRDefault="00000000">
      <w:pPr>
        <w:numPr>
          <w:ilvl w:val="0"/>
          <w:numId w:val="5"/>
        </w:numPr>
        <w:rPr>
          <w:lang w:eastAsia="zh-CN"/>
        </w:rPr>
      </w:pPr>
      <w:r>
        <w:rPr>
          <w:lang w:eastAsia="zh-CN"/>
        </w:rPr>
        <w:t>实现业务运行日志、监控与报警。</w:t>
      </w:r>
    </w:p>
    <w:p w14:paraId="70B6086B" w14:textId="77777777" w:rsidR="005B11A8" w:rsidRDefault="005B11A8">
      <w:pPr>
        <w:pStyle w:val="FirstParagraph"/>
        <w:rPr>
          <w:lang w:eastAsia="zh-CN"/>
        </w:rPr>
      </w:pPr>
    </w:p>
    <w:p w14:paraId="126DE889" w14:textId="77777777" w:rsidR="005B11A8" w:rsidRDefault="005B11A8">
      <w:pPr>
        <w:pStyle w:val="a0"/>
        <w:rPr>
          <w:lang w:eastAsia="zh-CN"/>
        </w:rPr>
      </w:pPr>
    </w:p>
    <w:p w14:paraId="1D7E8665" w14:textId="77777777" w:rsidR="005B11A8" w:rsidRDefault="005B11A8">
      <w:pPr>
        <w:pStyle w:val="a0"/>
        <w:rPr>
          <w:lang w:eastAsia="zh-CN"/>
        </w:rPr>
      </w:pPr>
    </w:p>
    <w:p w14:paraId="19F69421" w14:textId="77777777" w:rsidR="005B11A8" w:rsidRDefault="005B11A8">
      <w:pPr>
        <w:pStyle w:val="a0"/>
        <w:rPr>
          <w:lang w:eastAsia="zh-CN"/>
        </w:rPr>
      </w:pPr>
    </w:p>
    <w:p w14:paraId="239D7BC0" w14:textId="77777777" w:rsidR="005B11A8" w:rsidRDefault="005B11A8">
      <w:pPr>
        <w:pStyle w:val="a0"/>
        <w:rPr>
          <w:lang w:eastAsia="zh-CN"/>
        </w:rPr>
      </w:pPr>
    </w:p>
    <w:p w14:paraId="6BA12C58" w14:textId="77777777" w:rsidR="005B11A8" w:rsidRDefault="005B11A8">
      <w:pPr>
        <w:pStyle w:val="a0"/>
        <w:rPr>
          <w:lang w:eastAsia="zh-CN"/>
        </w:rPr>
      </w:pPr>
    </w:p>
    <w:bookmarkEnd w:id="0"/>
    <w:bookmarkEnd w:id="36"/>
    <w:p w14:paraId="212F23A2" w14:textId="77777777" w:rsidR="005B11A8" w:rsidRDefault="005B11A8">
      <w:pPr>
        <w:pStyle w:val="a0"/>
        <w:rPr>
          <w:lang w:eastAsia="zh-CN"/>
        </w:rPr>
      </w:pPr>
    </w:p>
    <w:sectPr w:rsidR="005B11A8" w:rsidSect="00820CB0">
      <w:footerReference w:type="default" r:id="rId30"/>
      <w:pgSz w:w="12240" w:h="15840"/>
      <w:pgMar w:top="1440" w:right="1800" w:bottom="1440" w:left="1800" w:header="794" w:footer="510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36A678" w14:textId="77777777" w:rsidR="00906A7F" w:rsidRDefault="00906A7F">
      <w:pPr>
        <w:spacing w:after="0"/>
      </w:pPr>
      <w:r>
        <w:separator/>
      </w:r>
    </w:p>
  </w:endnote>
  <w:endnote w:type="continuationSeparator" w:id="0">
    <w:p w14:paraId="4BA2B8DA" w14:textId="77777777" w:rsidR="00906A7F" w:rsidRDefault="00906A7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方正小标宋简体">
    <w:altName w:val="微软雅黑"/>
    <w:charset w:val="86"/>
    <w:family w:val="auto"/>
    <w:pitch w:val="variable"/>
    <w:sig w:usb0="00000000" w:usb1="184F6CFA" w:usb2="00000012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E3DE74E" w14:textId="07916F3F" w:rsidR="003151F4" w:rsidRDefault="003151F4">
    <w:pPr>
      <w:pStyle w:val="af0"/>
      <w:jc w:val="center"/>
    </w:pPr>
  </w:p>
  <w:p w14:paraId="17462949" w14:textId="132CB61C" w:rsidR="003A4BE3" w:rsidRDefault="003A4BE3" w:rsidP="003A4BE3">
    <w:pPr>
      <w:pStyle w:val="af0"/>
      <w:jc w:val="center"/>
      <w:rPr>
        <w:lang w:eastAsia="zh-CN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140304675"/>
      <w:docPartObj>
        <w:docPartGallery w:val="Page Numbers (Bottom of Page)"/>
        <w:docPartUnique/>
      </w:docPartObj>
    </w:sdtPr>
    <w:sdtContent>
      <w:p w14:paraId="59FAB6B0" w14:textId="77777777" w:rsidR="000D7BEA" w:rsidRDefault="000D7BEA">
        <w:pPr>
          <w:pStyle w:val="af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CN" w:eastAsia="zh-CN"/>
          </w:rPr>
          <w:t>2</w:t>
        </w:r>
        <w:r>
          <w:fldChar w:fldCharType="end"/>
        </w:r>
      </w:p>
    </w:sdtContent>
  </w:sdt>
  <w:p w14:paraId="023F5FDF" w14:textId="77777777" w:rsidR="000D7BEA" w:rsidRDefault="000D7BEA" w:rsidP="003A4BE3">
    <w:pPr>
      <w:pStyle w:val="af0"/>
      <w:jc w:val="center"/>
      <w:rPr>
        <w:lang w:eastAsia="zh-C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313EE14" w14:textId="77777777" w:rsidR="00906A7F" w:rsidRDefault="00906A7F">
      <w:r>
        <w:separator/>
      </w:r>
    </w:p>
  </w:footnote>
  <w:footnote w:type="continuationSeparator" w:id="0">
    <w:p w14:paraId="4F923764" w14:textId="77777777" w:rsidR="00906A7F" w:rsidRDefault="00906A7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00A990"/>
    <w:multiLevelType w:val="multilevel"/>
    <w:tmpl w:val="84E009DA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F620D0AC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75B655B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" w16cid:durableId="1001659388">
    <w:abstractNumId w:val="0"/>
  </w:num>
  <w:num w:numId="2" w16cid:durableId="192086834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475419332">
    <w:abstractNumId w:val="1"/>
  </w:num>
  <w:num w:numId="4" w16cid:durableId="1964773655">
    <w:abstractNumId w:val="1"/>
  </w:num>
  <w:num w:numId="5" w16cid:durableId="4129728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B11A8"/>
    <w:rsid w:val="000427FD"/>
    <w:rsid w:val="00082B70"/>
    <w:rsid w:val="000B7E68"/>
    <w:rsid w:val="000D1816"/>
    <w:rsid w:val="000D7BEA"/>
    <w:rsid w:val="000E1900"/>
    <w:rsid w:val="000E2E1F"/>
    <w:rsid w:val="000E47BC"/>
    <w:rsid w:val="00100AF9"/>
    <w:rsid w:val="0014578A"/>
    <w:rsid w:val="001705D7"/>
    <w:rsid w:val="001B1DB9"/>
    <w:rsid w:val="001B6332"/>
    <w:rsid w:val="001F3675"/>
    <w:rsid w:val="002665F6"/>
    <w:rsid w:val="00272049"/>
    <w:rsid w:val="002C68D4"/>
    <w:rsid w:val="00303524"/>
    <w:rsid w:val="003151F4"/>
    <w:rsid w:val="0033796A"/>
    <w:rsid w:val="003547BD"/>
    <w:rsid w:val="00390A1A"/>
    <w:rsid w:val="003A4BE3"/>
    <w:rsid w:val="0041120E"/>
    <w:rsid w:val="004308D6"/>
    <w:rsid w:val="0046681B"/>
    <w:rsid w:val="00525738"/>
    <w:rsid w:val="00551760"/>
    <w:rsid w:val="0057195C"/>
    <w:rsid w:val="00575EB8"/>
    <w:rsid w:val="00576CD9"/>
    <w:rsid w:val="00582637"/>
    <w:rsid w:val="005A0B8C"/>
    <w:rsid w:val="005B11A8"/>
    <w:rsid w:val="005D4E5C"/>
    <w:rsid w:val="005D67D9"/>
    <w:rsid w:val="005F66D0"/>
    <w:rsid w:val="00624DB6"/>
    <w:rsid w:val="00626A3D"/>
    <w:rsid w:val="00641D09"/>
    <w:rsid w:val="006436EB"/>
    <w:rsid w:val="00645E71"/>
    <w:rsid w:val="007573D1"/>
    <w:rsid w:val="007F5244"/>
    <w:rsid w:val="00820CB0"/>
    <w:rsid w:val="008335FC"/>
    <w:rsid w:val="008754F0"/>
    <w:rsid w:val="008D7F1E"/>
    <w:rsid w:val="00906A7F"/>
    <w:rsid w:val="009D57AA"/>
    <w:rsid w:val="009F4FC8"/>
    <w:rsid w:val="00A32BBF"/>
    <w:rsid w:val="00A33DEF"/>
    <w:rsid w:val="00A73902"/>
    <w:rsid w:val="00A90383"/>
    <w:rsid w:val="00AC437B"/>
    <w:rsid w:val="00AD1E1E"/>
    <w:rsid w:val="00AD6536"/>
    <w:rsid w:val="00B010EB"/>
    <w:rsid w:val="00B117EF"/>
    <w:rsid w:val="00B30B67"/>
    <w:rsid w:val="00B45B12"/>
    <w:rsid w:val="00B627A5"/>
    <w:rsid w:val="00B947A5"/>
    <w:rsid w:val="00CB2D69"/>
    <w:rsid w:val="00CD2258"/>
    <w:rsid w:val="00D112CA"/>
    <w:rsid w:val="00D5151D"/>
    <w:rsid w:val="00DD6416"/>
    <w:rsid w:val="00E447E8"/>
    <w:rsid w:val="00E85FF6"/>
    <w:rsid w:val="00E862D5"/>
    <w:rsid w:val="00F43953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37C98A0"/>
  <w15:docId w15:val="{99B039BE-8CF2-4849-907E-42FA7FD9F3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2" w:uiPriority="39"/>
    <w:lsdException w:name="toc 3" w:uiPriority="39"/>
    <w:lsdException w:name="footer" w:uiPriority="9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color w:val="345A8A"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OC2">
    <w:name w:val="toc 2"/>
    <w:basedOn w:val="a"/>
    <w:next w:val="a"/>
    <w:autoRedefine/>
    <w:uiPriority w:val="39"/>
    <w:rsid w:val="001705D7"/>
    <w:pPr>
      <w:ind w:leftChars="200" w:left="420"/>
    </w:pPr>
  </w:style>
  <w:style w:type="paragraph" w:styleId="TOC3">
    <w:name w:val="toc 3"/>
    <w:basedOn w:val="a"/>
    <w:next w:val="a"/>
    <w:autoRedefine/>
    <w:uiPriority w:val="39"/>
    <w:rsid w:val="001705D7"/>
    <w:pPr>
      <w:ind w:leftChars="400" w:left="840"/>
    </w:pPr>
  </w:style>
  <w:style w:type="paragraph" w:styleId="ae">
    <w:name w:val="header"/>
    <w:basedOn w:val="a"/>
    <w:link w:val="af"/>
    <w:rsid w:val="003A4BE3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">
    <w:name w:val="页眉 字符"/>
    <w:basedOn w:val="a1"/>
    <w:link w:val="ae"/>
    <w:rsid w:val="003A4BE3"/>
    <w:rPr>
      <w:sz w:val="18"/>
      <w:szCs w:val="18"/>
    </w:rPr>
  </w:style>
  <w:style w:type="paragraph" w:styleId="af0">
    <w:name w:val="footer"/>
    <w:basedOn w:val="a"/>
    <w:link w:val="af1"/>
    <w:uiPriority w:val="99"/>
    <w:rsid w:val="003A4BE3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customStyle="1" w:styleId="af1">
    <w:name w:val="页脚 字符"/>
    <w:basedOn w:val="a1"/>
    <w:link w:val="af0"/>
    <w:uiPriority w:val="99"/>
    <w:rsid w:val="003A4BE3"/>
    <w:rPr>
      <w:sz w:val="18"/>
      <w:szCs w:val="18"/>
    </w:rPr>
  </w:style>
  <w:style w:type="character" w:customStyle="1" w:styleId="10">
    <w:name w:val="标题 1 字符"/>
    <w:basedOn w:val="a1"/>
    <w:link w:val="1"/>
    <w:rsid w:val="003A4BE3"/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2825CB0-400B-47A3-9F17-B18E36ED49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1</Pages>
  <Words>950</Words>
  <Characters>5419</Characters>
  <Application>Microsoft Office Word</Application>
  <DocSecurity>0</DocSecurity>
  <Lines>45</Lines>
  <Paragraphs>12</Paragraphs>
  <ScaleCrop>false</ScaleCrop>
  <Company/>
  <LinksUpToDate>false</LinksUpToDate>
  <CharactersWithSpaces>6357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天诚 邵</cp:lastModifiedBy>
  <cp:revision>85</cp:revision>
  <dcterms:created xsi:type="dcterms:W3CDTF">2024-04-27T02:05:00Z</dcterms:created>
  <dcterms:modified xsi:type="dcterms:W3CDTF">2024-06-12T06:19:00Z</dcterms:modified>
</cp:coreProperties>
</file>